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EBC6" w14:textId="1507A7DE" w:rsidR="00164C7C" w:rsidRPr="00970650" w:rsidRDefault="00164C7C" w:rsidP="0099794A">
      <w:pPr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 xml:space="preserve">Уважаемые депутаты! 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Уважаемые жители! Уважаемые гости,</w:t>
      </w:r>
    </w:p>
    <w:p w14:paraId="50F5B9D6" w14:textId="0D2EB837" w:rsidR="00D94DF3" w:rsidRDefault="00164C7C" w:rsidP="009979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приглаш</w:t>
      </w:r>
      <w:r w:rsidR="00C255DA">
        <w:rPr>
          <w:rFonts w:ascii="TimesNewRomanPS-BoldMT" w:hAnsi="TimesNewRomanPS-BoldMT" w:cs="TimesNewRomanPS-BoldMT"/>
          <w:b/>
          <w:bCs/>
          <w:sz w:val="28"/>
          <w:szCs w:val="28"/>
        </w:rPr>
        <w:t>ё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нные на заседание Совета депутатов муниципального округа</w:t>
      </w:r>
      <w:r w:rsidR="003221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A1E28"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Мещанский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!</w:t>
      </w:r>
    </w:p>
    <w:p w14:paraId="7DE71557" w14:textId="77777777" w:rsidR="00322180" w:rsidRPr="00970650" w:rsidRDefault="00322180" w:rsidP="009979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862255" w14:textId="77777777" w:rsidR="00BA048F" w:rsidRDefault="000E44A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BA048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C255D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 результатах своей деятельности в качестве главы муниципального округа Мещанский</w:t>
      </w:r>
      <w:r w:rsidR="001251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Совета депутатов муниципального округа Мещанский за </w:t>
      </w:r>
      <w:r w:rsidR="00627052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3D3FA4">
        <w:rPr>
          <w:rFonts w:ascii="Times New Roman" w:hAnsi="Times New Roman" w:cs="Times New Roman"/>
          <w:sz w:val="28"/>
          <w:szCs w:val="28"/>
        </w:rPr>
        <w:t>1</w:t>
      </w:r>
      <w:r w:rsidR="00BA048F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627052">
        <w:rPr>
          <w:rFonts w:ascii="Times New Roman" w:hAnsi="Times New Roman" w:cs="Times New Roman"/>
          <w:sz w:val="28"/>
          <w:szCs w:val="28"/>
        </w:rPr>
        <w:t>31</w:t>
      </w:r>
      <w:r w:rsidR="00BA04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27052">
        <w:rPr>
          <w:rFonts w:ascii="Times New Roman" w:hAnsi="Times New Roman" w:cs="Times New Roman"/>
          <w:sz w:val="28"/>
          <w:szCs w:val="28"/>
        </w:rPr>
        <w:t>202</w:t>
      </w:r>
      <w:r w:rsidR="003D3FA4">
        <w:rPr>
          <w:rFonts w:ascii="Times New Roman" w:hAnsi="Times New Roman" w:cs="Times New Roman"/>
          <w:sz w:val="28"/>
          <w:szCs w:val="28"/>
        </w:rPr>
        <w:t xml:space="preserve">3 </w:t>
      </w:r>
      <w:r w:rsidR="006270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15BD" w:rsidRPr="0097065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</w:p>
    <w:p w14:paraId="5D868E1A" w14:textId="6461B57D" w:rsidR="00BA048F" w:rsidRPr="00BA048F" w:rsidRDefault="009C15BD" w:rsidP="00BA048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8F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</w:t>
      </w:r>
      <w:r w:rsidR="00EA05C6">
        <w:rPr>
          <w:rFonts w:ascii="Times New Roman" w:hAnsi="Times New Roman" w:cs="Times New Roman"/>
          <w:sz w:val="28"/>
          <w:szCs w:val="28"/>
        </w:rPr>
        <w:t>йской Федерации»,</w:t>
      </w:r>
    </w:p>
    <w:p w14:paraId="02247AC4" w14:textId="137C74BF" w:rsidR="00BA048F" w:rsidRPr="00BA048F" w:rsidRDefault="00BA048F" w:rsidP="00BA048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8F">
        <w:rPr>
          <w:rFonts w:ascii="Times New Roman" w:hAnsi="Times New Roman" w:cs="Times New Roman"/>
          <w:sz w:val="28"/>
          <w:szCs w:val="28"/>
        </w:rPr>
        <w:t>Законом г.</w:t>
      </w:r>
      <w:r w:rsidR="009C15BD" w:rsidRPr="00BA048F">
        <w:rPr>
          <w:rFonts w:ascii="Times New Roman" w:hAnsi="Times New Roman" w:cs="Times New Roman"/>
          <w:sz w:val="28"/>
          <w:szCs w:val="28"/>
        </w:rPr>
        <w:t xml:space="preserve"> Москвы «Об организации местного са</w:t>
      </w:r>
      <w:r w:rsidR="00EA05C6">
        <w:rPr>
          <w:rFonts w:ascii="Times New Roman" w:hAnsi="Times New Roman" w:cs="Times New Roman"/>
          <w:sz w:val="28"/>
          <w:szCs w:val="28"/>
        </w:rPr>
        <w:t>моуправления в городе Москве»,</w:t>
      </w:r>
    </w:p>
    <w:p w14:paraId="252A9934" w14:textId="4C8655C5" w:rsidR="009C15BD" w:rsidRPr="00BA048F" w:rsidRDefault="009C15BD" w:rsidP="00BA048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8F">
        <w:rPr>
          <w:rFonts w:ascii="Times New Roman" w:hAnsi="Times New Roman" w:cs="Times New Roman"/>
          <w:sz w:val="28"/>
          <w:szCs w:val="28"/>
        </w:rPr>
        <w:t>Уставом муниципального округа Мещанский.</w:t>
      </w:r>
    </w:p>
    <w:p w14:paraId="4E6D6D2A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41743" w14:textId="5C6C0F33" w:rsidR="000430B7" w:rsidRDefault="00294965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деятельность </w:t>
      </w:r>
      <w:r w:rsidR="00D94DF3" w:rsidRPr="00970650">
        <w:rPr>
          <w:rFonts w:ascii="Times New Roman" w:hAnsi="Times New Roman" w:cs="Times New Roman"/>
          <w:sz w:val="28"/>
          <w:szCs w:val="28"/>
        </w:rPr>
        <w:t>осуществля</w:t>
      </w:r>
      <w:r w:rsidR="00E149DA" w:rsidRPr="0097065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94DF3" w:rsidRPr="0097065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73634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E14204" w:rsidRPr="00970650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законодательством,</w:t>
      </w:r>
      <w:r w:rsidR="00D94DF3" w:rsidRPr="00970650"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Мещанский, </w:t>
      </w:r>
      <w:r w:rsidR="00BA048F">
        <w:rPr>
          <w:rFonts w:ascii="Times New Roman" w:hAnsi="Times New Roman" w:cs="Times New Roman"/>
          <w:sz w:val="28"/>
          <w:szCs w:val="28"/>
        </w:rPr>
        <w:t>р</w:t>
      </w:r>
      <w:r w:rsidR="00D94DF3" w:rsidRPr="00970650">
        <w:rPr>
          <w:rFonts w:ascii="Times New Roman" w:hAnsi="Times New Roman" w:cs="Times New Roman"/>
          <w:sz w:val="28"/>
          <w:szCs w:val="28"/>
        </w:rPr>
        <w:t>егламент</w:t>
      </w:r>
      <w:r w:rsidR="00E14204" w:rsidRPr="00970650">
        <w:rPr>
          <w:rFonts w:ascii="Times New Roman" w:hAnsi="Times New Roman" w:cs="Times New Roman"/>
          <w:sz w:val="28"/>
          <w:szCs w:val="28"/>
        </w:rPr>
        <w:t>о</w:t>
      </w:r>
      <w:r w:rsidR="00D94DF3" w:rsidRPr="0097065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E14204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="00BA04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14204" w:rsidRPr="00970650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муниципального округа Мещанский.</w:t>
      </w:r>
    </w:p>
    <w:p w14:paraId="6DFBC0B1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C4AC6" w14:textId="37458EF9" w:rsidR="0099794A" w:rsidRPr="00970650" w:rsidRDefault="00BA048F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обязанности как главы муниципального округа входит:</w:t>
      </w:r>
    </w:p>
    <w:p w14:paraId="5B03AA24" w14:textId="6C0B4E1A" w:rsidR="009C15BD" w:rsidRPr="00C255DA" w:rsidRDefault="009C15BD" w:rsidP="0099794A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DA">
        <w:rPr>
          <w:rFonts w:ascii="Times New Roman" w:hAnsi="Times New Roman" w:cs="Times New Roman"/>
          <w:sz w:val="28"/>
          <w:szCs w:val="28"/>
        </w:rPr>
        <w:t>представление</w:t>
      </w:r>
      <w:r w:rsidR="00BA048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255DA">
        <w:rPr>
          <w:rFonts w:ascii="Times New Roman" w:hAnsi="Times New Roman" w:cs="Times New Roman"/>
          <w:sz w:val="28"/>
          <w:szCs w:val="28"/>
        </w:rPr>
        <w:t xml:space="preserve"> в законодательных и исполнительных органа</w:t>
      </w:r>
      <w:r w:rsidR="00D41287" w:rsidRPr="00C255DA">
        <w:rPr>
          <w:rFonts w:ascii="Times New Roman" w:hAnsi="Times New Roman" w:cs="Times New Roman"/>
          <w:sz w:val="28"/>
          <w:szCs w:val="28"/>
        </w:rPr>
        <w:t xml:space="preserve">х государственной власти разного уровня и в Совете </w:t>
      </w:r>
      <w:r w:rsidR="00BA048F">
        <w:rPr>
          <w:rFonts w:ascii="Times New Roman" w:hAnsi="Times New Roman" w:cs="Times New Roman"/>
          <w:sz w:val="28"/>
          <w:szCs w:val="28"/>
        </w:rPr>
        <w:t>муниципальных образований г.</w:t>
      </w:r>
      <w:r w:rsidR="00D41287" w:rsidRPr="00C255DA">
        <w:rPr>
          <w:rFonts w:ascii="Times New Roman" w:hAnsi="Times New Roman" w:cs="Times New Roman"/>
          <w:sz w:val="28"/>
          <w:szCs w:val="28"/>
        </w:rPr>
        <w:t xml:space="preserve"> Москвы;</w:t>
      </w:r>
    </w:p>
    <w:p w14:paraId="36A316B9" w14:textId="48345AFA" w:rsidR="00D41287" w:rsidRPr="00C255DA" w:rsidRDefault="00D41287" w:rsidP="0099794A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DA">
        <w:rPr>
          <w:rFonts w:ascii="Times New Roman" w:hAnsi="Times New Roman" w:cs="Times New Roman"/>
          <w:sz w:val="28"/>
          <w:szCs w:val="28"/>
        </w:rPr>
        <w:t>организация работы Совета депутатов муниципального округа в качестве его председателя;</w:t>
      </w:r>
    </w:p>
    <w:p w14:paraId="29AB8369" w14:textId="1B930AD4" w:rsidR="00D41287" w:rsidRPr="00C255DA" w:rsidRDefault="00D41287" w:rsidP="0099794A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DA">
        <w:rPr>
          <w:rFonts w:ascii="Times New Roman" w:hAnsi="Times New Roman" w:cs="Times New Roman"/>
          <w:sz w:val="28"/>
          <w:szCs w:val="28"/>
        </w:rPr>
        <w:t>активное взаимодействие с жителями района, участие в решении проблем двора, дома и района, доведени</w:t>
      </w:r>
      <w:r w:rsidR="007114E8" w:rsidRPr="00C255DA">
        <w:rPr>
          <w:rFonts w:ascii="Times New Roman" w:hAnsi="Times New Roman" w:cs="Times New Roman"/>
          <w:sz w:val="28"/>
          <w:szCs w:val="28"/>
        </w:rPr>
        <w:t>е</w:t>
      </w:r>
      <w:r w:rsidRPr="00C255DA">
        <w:rPr>
          <w:rFonts w:ascii="Times New Roman" w:hAnsi="Times New Roman" w:cs="Times New Roman"/>
          <w:sz w:val="28"/>
          <w:szCs w:val="28"/>
        </w:rPr>
        <w:t xml:space="preserve"> информации о работе органов местного самоуправления;</w:t>
      </w:r>
    </w:p>
    <w:p w14:paraId="33DD2292" w14:textId="731330F8" w:rsidR="00D41287" w:rsidRPr="00C255DA" w:rsidRDefault="00D41287" w:rsidP="0099794A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DA">
        <w:rPr>
          <w:rFonts w:ascii="Times New Roman" w:hAnsi="Times New Roman" w:cs="Times New Roman"/>
          <w:sz w:val="28"/>
          <w:szCs w:val="28"/>
        </w:rPr>
        <w:lastRenderedPageBreak/>
        <w:t>привлечение жителей к деятельности Совета депутатов;</w:t>
      </w:r>
    </w:p>
    <w:p w14:paraId="5701B900" w14:textId="3948C1F4" w:rsidR="0099794A" w:rsidRPr="00294965" w:rsidRDefault="00D41287" w:rsidP="00294965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5DA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г</w:t>
      </w:r>
      <w:r w:rsidR="00BA048F">
        <w:rPr>
          <w:rFonts w:ascii="Times New Roman" w:hAnsi="Times New Roman" w:cs="Times New Roman"/>
          <w:sz w:val="28"/>
          <w:szCs w:val="28"/>
        </w:rPr>
        <w:t>. Москвы</w:t>
      </w:r>
      <w:r w:rsidRPr="00C255DA">
        <w:rPr>
          <w:rFonts w:ascii="Times New Roman" w:hAnsi="Times New Roman" w:cs="Times New Roman"/>
          <w:sz w:val="28"/>
          <w:szCs w:val="28"/>
        </w:rPr>
        <w:t xml:space="preserve"> как по исполн</w:t>
      </w:r>
      <w:r w:rsidR="00BA048F">
        <w:rPr>
          <w:rFonts w:ascii="Times New Roman" w:hAnsi="Times New Roman" w:cs="Times New Roman"/>
          <w:sz w:val="28"/>
          <w:szCs w:val="28"/>
        </w:rPr>
        <w:t>ению отдельных полномочий г.</w:t>
      </w:r>
      <w:r w:rsidRPr="00C255DA">
        <w:rPr>
          <w:rFonts w:ascii="Times New Roman" w:hAnsi="Times New Roman" w:cs="Times New Roman"/>
          <w:sz w:val="28"/>
          <w:szCs w:val="28"/>
        </w:rPr>
        <w:t xml:space="preserve"> Москвы, так и в области решения вопросов местного значения.</w:t>
      </w:r>
    </w:p>
    <w:p w14:paraId="028ABE6D" w14:textId="77777777" w:rsidR="00294965" w:rsidRDefault="00294965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F9762" w14:textId="3B890CA0" w:rsidR="0099794A" w:rsidRDefault="00677824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2672DC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отч</w:t>
      </w:r>
      <w:r w:rsidR="00C255D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периода </w:t>
      </w:r>
      <w:r w:rsidR="00BA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представлял</w:t>
      </w:r>
      <w:r w:rsidR="00627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муниципальный округ </w:t>
      </w:r>
      <w:r w:rsidR="00BA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Мещанский </w:t>
      </w:r>
      <w:r w:rsidR="006270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1287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рефектуре</w:t>
      </w:r>
      <w:r w:rsidR="00725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административного округа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, управе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участвуя и выступая на заседаниях различных комиссий, </w:t>
      </w:r>
      <w:r w:rsidR="00725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совещаниях</w:t>
      </w:r>
      <w:r w:rsidR="00BA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E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AB3">
        <w:rPr>
          <w:rFonts w:ascii="Times New Roman" w:hAnsi="Times New Roman" w:cs="Times New Roman"/>
          <w:color w:val="000000" w:themeColor="text1"/>
          <w:sz w:val="28"/>
          <w:szCs w:val="28"/>
        </w:rPr>
        <w:t>встречах.</w:t>
      </w:r>
    </w:p>
    <w:p w14:paraId="1FB81884" w14:textId="77777777" w:rsidR="00294965" w:rsidRPr="00294965" w:rsidRDefault="00294965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7078B" w14:textId="3859E45B" w:rsidR="0099794A" w:rsidRDefault="00D41287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65">
        <w:rPr>
          <w:rFonts w:ascii="Times New Roman" w:hAnsi="Times New Roman" w:cs="Times New Roman"/>
          <w:sz w:val="28"/>
          <w:szCs w:val="28"/>
        </w:rPr>
        <w:t>Принимал</w:t>
      </w:r>
      <w:r w:rsidR="0019785C" w:rsidRPr="00294965">
        <w:rPr>
          <w:rFonts w:ascii="Times New Roman" w:hAnsi="Times New Roman" w:cs="Times New Roman"/>
          <w:sz w:val="28"/>
          <w:szCs w:val="28"/>
        </w:rPr>
        <w:t>а</w:t>
      </w:r>
      <w:r w:rsidRPr="00294965">
        <w:rPr>
          <w:rFonts w:ascii="Times New Roman" w:hAnsi="Times New Roman" w:cs="Times New Roman"/>
          <w:sz w:val="28"/>
          <w:szCs w:val="28"/>
        </w:rPr>
        <w:t xml:space="preserve"> участие во встречах с населением</w:t>
      </w:r>
      <w:r w:rsidR="000E44AA" w:rsidRPr="00294965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294965">
        <w:rPr>
          <w:rFonts w:ascii="Times New Roman" w:hAnsi="Times New Roman" w:cs="Times New Roman"/>
          <w:sz w:val="28"/>
          <w:szCs w:val="28"/>
        </w:rPr>
        <w:t>, на которых, как правило, поднимались наиболее острые вопросы и проблемы, интересующи</w:t>
      </w:r>
      <w:r w:rsidR="00BA048F" w:rsidRPr="00294965">
        <w:rPr>
          <w:rFonts w:ascii="Times New Roman" w:hAnsi="Times New Roman" w:cs="Times New Roman"/>
          <w:sz w:val="28"/>
          <w:szCs w:val="28"/>
        </w:rPr>
        <w:t>е жителей</w:t>
      </w:r>
      <w:r w:rsidR="009350BD" w:rsidRPr="00294965">
        <w:rPr>
          <w:rFonts w:ascii="Times New Roman" w:hAnsi="Times New Roman" w:cs="Times New Roman"/>
          <w:sz w:val="28"/>
          <w:szCs w:val="28"/>
        </w:rPr>
        <w:t xml:space="preserve">. По </w:t>
      </w:r>
      <w:r w:rsidRPr="00294965">
        <w:rPr>
          <w:rFonts w:ascii="Times New Roman" w:hAnsi="Times New Roman" w:cs="Times New Roman"/>
          <w:sz w:val="28"/>
          <w:szCs w:val="28"/>
        </w:rPr>
        <w:t>проблем</w:t>
      </w:r>
      <w:r w:rsidR="0019785C" w:rsidRPr="00294965">
        <w:rPr>
          <w:rFonts w:ascii="Times New Roman" w:hAnsi="Times New Roman" w:cs="Times New Roman"/>
          <w:sz w:val="28"/>
          <w:szCs w:val="28"/>
        </w:rPr>
        <w:t>ным вопросам</w:t>
      </w:r>
      <w:r w:rsidRPr="00294965">
        <w:rPr>
          <w:rFonts w:ascii="Times New Roman" w:hAnsi="Times New Roman" w:cs="Times New Roman"/>
          <w:sz w:val="28"/>
          <w:szCs w:val="28"/>
        </w:rPr>
        <w:t>, поднятыми жителями на встречах, были направлены обращения в органы исполнительной власти</w:t>
      </w:r>
      <w:r w:rsidR="00E73A10" w:rsidRPr="00294965">
        <w:rPr>
          <w:rFonts w:ascii="Times New Roman" w:hAnsi="Times New Roman" w:cs="Times New Roman"/>
          <w:sz w:val="28"/>
          <w:szCs w:val="28"/>
        </w:rPr>
        <w:t>,</w:t>
      </w:r>
      <w:r w:rsidRPr="00294965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8F7CD9" w:rsidRPr="00294965">
        <w:rPr>
          <w:rFonts w:ascii="Times New Roman" w:hAnsi="Times New Roman" w:cs="Times New Roman"/>
          <w:sz w:val="28"/>
          <w:szCs w:val="28"/>
        </w:rPr>
        <w:t xml:space="preserve"> жители были проинформированы.</w:t>
      </w:r>
    </w:p>
    <w:p w14:paraId="74914D47" w14:textId="77777777" w:rsidR="00294965" w:rsidRPr="00294965" w:rsidRDefault="00294965" w:rsidP="00294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6996" w14:textId="4AE331EC" w:rsidR="00D731BD" w:rsidRDefault="00BE790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>декабре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приняла участие 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="00D731BD" w:rsidRPr="00D7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>Съезде Ассоциации Совет</w:t>
      </w:r>
      <w:r w:rsidR="006514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г</w:t>
      </w:r>
      <w:r w:rsidR="00E73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</w:t>
      </w:r>
      <w:r w:rsidR="0065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Ассоциации способствует объединению и накоплению полезного опыта, взаимодействует </w:t>
      </w:r>
      <w:r w:rsidR="00294965">
        <w:rPr>
          <w:rFonts w:ascii="Times New Roman" w:hAnsi="Times New Roman" w:cs="Times New Roman"/>
          <w:color w:val="000000" w:themeColor="text1"/>
          <w:sz w:val="28"/>
          <w:szCs w:val="28"/>
        </w:rPr>
        <w:t>с Мосгордумой.</w:t>
      </w:r>
    </w:p>
    <w:p w14:paraId="054E9F06" w14:textId="77777777" w:rsidR="00294965" w:rsidRDefault="00294965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43E5F" w14:textId="77777777" w:rsidR="00D94DF3" w:rsidRDefault="002C0D1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Вся р</w:t>
      </w:r>
      <w:r w:rsidR="00D94DF3" w:rsidRPr="00970650">
        <w:rPr>
          <w:rFonts w:ascii="Times New Roman" w:hAnsi="Times New Roman" w:cs="Times New Roman"/>
          <w:sz w:val="28"/>
          <w:szCs w:val="28"/>
        </w:rPr>
        <w:t>абота велась в тесном контакте с администрацией, управой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Мещанского района</w:t>
      </w:r>
      <w:r w:rsidR="00D94DF3" w:rsidRPr="00970650">
        <w:rPr>
          <w:rFonts w:ascii="Times New Roman" w:hAnsi="Times New Roman" w:cs="Times New Roman"/>
          <w:sz w:val="28"/>
          <w:szCs w:val="28"/>
        </w:rPr>
        <w:t>, районными службами, а также жителями муниципального округа Мещанский.</w:t>
      </w:r>
    </w:p>
    <w:p w14:paraId="52C62DA3" w14:textId="77777777" w:rsidR="007113A2" w:rsidRDefault="007113A2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E018D" w14:textId="77777777" w:rsidR="00E73A10" w:rsidRDefault="00E73A10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62BC5" w14:textId="77777777" w:rsidR="0072507A" w:rsidRDefault="0072507A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9EFA5" w14:textId="77777777" w:rsidR="0072507A" w:rsidRDefault="0072507A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B66EE" w14:textId="77777777" w:rsidR="0072507A" w:rsidRDefault="0072507A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189811" w14:textId="77777777" w:rsidR="0072507A" w:rsidRDefault="0072507A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9B9FF" w14:textId="658EE049" w:rsidR="00E95D4D" w:rsidRDefault="00E95D4D" w:rsidP="00725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11DE5">
        <w:rPr>
          <w:rFonts w:ascii="Times New Roman" w:hAnsi="Times New Roman" w:cs="Times New Roman"/>
          <w:b/>
          <w:sz w:val="28"/>
          <w:szCs w:val="28"/>
        </w:rPr>
        <w:t>ОВЕТ ДЕПУТАТОВ МУНИЦИПАЛЬНОГО ОКРУГА МЕЩАНСКИЙ</w:t>
      </w:r>
    </w:p>
    <w:p w14:paraId="5151C3CA" w14:textId="77777777" w:rsidR="000E44AA" w:rsidRDefault="000E44AA" w:rsidP="007250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13F55" w14:textId="7FC075D7" w:rsidR="00322180" w:rsidRDefault="00665AC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C0">
        <w:rPr>
          <w:rFonts w:ascii="Times New Roman" w:hAnsi="Times New Roman" w:cs="Times New Roman"/>
          <w:bCs/>
          <w:sz w:val="28"/>
          <w:szCs w:val="28"/>
        </w:rPr>
        <w:t>Главным и ответственным полномочием главы муниципального округа является осуществление функций председателя Совета депутатов и организация деятельности Совета депутатов.</w:t>
      </w:r>
    </w:p>
    <w:p w14:paraId="78231F8C" w14:textId="77777777" w:rsidR="0099794A" w:rsidRPr="00665AC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6740A2" w14:textId="36853F2F" w:rsidR="00B40B7D" w:rsidRDefault="00E95D4D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</w:t>
      </w:r>
      <w:r w:rsidR="00BD00C4">
        <w:rPr>
          <w:rFonts w:ascii="Times New Roman" w:hAnsi="Times New Roman" w:cs="Times New Roman"/>
          <w:sz w:val="28"/>
          <w:szCs w:val="28"/>
        </w:rPr>
        <w:t>2023</w:t>
      </w:r>
      <w:r w:rsidR="009350BD">
        <w:rPr>
          <w:rFonts w:ascii="Times New Roman" w:hAnsi="Times New Roman" w:cs="Times New Roman"/>
          <w:sz w:val="28"/>
          <w:szCs w:val="28"/>
        </w:rPr>
        <w:t xml:space="preserve"> год</w:t>
      </w:r>
      <w:r w:rsidR="00BD00C4">
        <w:rPr>
          <w:rFonts w:ascii="Times New Roman" w:hAnsi="Times New Roman" w:cs="Times New Roman"/>
          <w:sz w:val="28"/>
          <w:szCs w:val="28"/>
        </w:rPr>
        <w:t>у</w:t>
      </w:r>
      <w:r w:rsidRPr="0097065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BD00C4" w:rsidRPr="0066513A">
        <w:rPr>
          <w:rFonts w:ascii="Times New Roman" w:hAnsi="Times New Roman" w:cs="Times New Roman"/>
          <w:sz w:val="28"/>
          <w:szCs w:val="28"/>
        </w:rPr>
        <w:t>1</w:t>
      </w:r>
      <w:r w:rsidR="0066513A" w:rsidRPr="0066513A">
        <w:rPr>
          <w:rFonts w:ascii="Times New Roman" w:hAnsi="Times New Roman" w:cs="Times New Roman"/>
          <w:sz w:val="28"/>
          <w:szCs w:val="28"/>
        </w:rPr>
        <w:t>5</w:t>
      </w:r>
      <w:r w:rsidRPr="00970650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="00E73A10">
        <w:rPr>
          <w:rFonts w:ascii="Times New Roman" w:hAnsi="Times New Roman" w:cs="Times New Roman"/>
          <w:sz w:val="28"/>
          <w:szCs w:val="28"/>
        </w:rPr>
        <w:t xml:space="preserve">из них пять </w:t>
      </w:r>
      <w:r w:rsidR="00294965">
        <w:rPr>
          <w:rFonts w:ascii="Times New Roman" w:hAnsi="Times New Roman" w:cs="Times New Roman"/>
          <w:sz w:val="28"/>
          <w:szCs w:val="28"/>
        </w:rPr>
        <w:t xml:space="preserve">— </w:t>
      </w:r>
      <w:r w:rsidR="00E73A10">
        <w:rPr>
          <w:rFonts w:ascii="Times New Roman" w:hAnsi="Times New Roman" w:cs="Times New Roman"/>
          <w:sz w:val="28"/>
          <w:szCs w:val="28"/>
        </w:rPr>
        <w:t>были внеочередными</w:t>
      </w:r>
      <w:r w:rsidR="00CF4D56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600F2C60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7366F" w14:textId="181E8F0D" w:rsidR="002C0D10" w:rsidRDefault="00CF4D56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sz w:val="28"/>
          <w:szCs w:val="28"/>
        </w:rPr>
        <w:t>На прошедших заседаниях было</w:t>
      </w:r>
      <w:r w:rsidR="00E95D4D" w:rsidRPr="001675A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675A0" w:rsidRPr="001675A0">
        <w:rPr>
          <w:rFonts w:ascii="Times New Roman" w:hAnsi="Times New Roman" w:cs="Times New Roman"/>
          <w:sz w:val="28"/>
          <w:szCs w:val="28"/>
        </w:rPr>
        <w:t>147</w:t>
      </w:r>
      <w:r w:rsidR="00E95D4D" w:rsidRPr="001675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B5AC7" w:rsidRPr="001675A0">
        <w:rPr>
          <w:rFonts w:ascii="Times New Roman" w:hAnsi="Times New Roman" w:cs="Times New Roman"/>
          <w:sz w:val="28"/>
          <w:szCs w:val="28"/>
        </w:rPr>
        <w:t>ов</w:t>
      </w:r>
      <w:r w:rsidR="00E95D4D" w:rsidRPr="001675A0">
        <w:rPr>
          <w:rFonts w:ascii="Times New Roman" w:hAnsi="Times New Roman" w:cs="Times New Roman"/>
          <w:sz w:val="28"/>
          <w:szCs w:val="28"/>
        </w:rPr>
        <w:t xml:space="preserve">, </w:t>
      </w:r>
      <w:r w:rsidR="001675A0" w:rsidRPr="001675A0">
        <w:rPr>
          <w:rFonts w:ascii="Times New Roman" w:hAnsi="Times New Roman" w:cs="Times New Roman"/>
          <w:sz w:val="28"/>
          <w:szCs w:val="28"/>
        </w:rPr>
        <w:t>135</w:t>
      </w:r>
      <w:r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E73A10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1675A0">
        <w:rPr>
          <w:rFonts w:ascii="Times New Roman" w:hAnsi="Times New Roman" w:cs="Times New Roman"/>
          <w:sz w:val="28"/>
          <w:szCs w:val="28"/>
        </w:rPr>
        <w:t xml:space="preserve">в основную повестку дня, </w:t>
      </w:r>
      <w:r w:rsidR="001675A0" w:rsidRPr="001675A0">
        <w:rPr>
          <w:rFonts w:ascii="Times New Roman" w:hAnsi="Times New Roman" w:cs="Times New Roman"/>
          <w:sz w:val="28"/>
          <w:szCs w:val="28"/>
        </w:rPr>
        <w:t>12</w:t>
      </w:r>
      <w:r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E73A10">
        <w:rPr>
          <w:rFonts w:ascii="Times New Roman" w:hAnsi="Times New Roman" w:cs="Times New Roman"/>
          <w:sz w:val="28"/>
          <w:szCs w:val="28"/>
        </w:rPr>
        <w:t xml:space="preserve">— </w:t>
      </w:r>
      <w:r w:rsidRPr="001675A0">
        <w:rPr>
          <w:rFonts w:ascii="Times New Roman" w:hAnsi="Times New Roman" w:cs="Times New Roman"/>
          <w:sz w:val="28"/>
          <w:szCs w:val="28"/>
        </w:rPr>
        <w:t>в раздел «</w:t>
      </w:r>
      <w:r w:rsidR="00E73A10">
        <w:rPr>
          <w:rFonts w:ascii="Times New Roman" w:hAnsi="Times New Roman" w:cs="Times New Roman"/>
          <w:sz w:val="28"/>
          <w:szCs w:val="28"/>
        </w:rPr>
        <w:t>Р</w:t>
      </w:r>
      <w:r w:rsidRPr="001675A0">
        <w:rPr>
          <w:rFonts w:ascii="Times New Roman" w:hAnsi="Times New Roman" w:cs="Times New Roman"/>
          <w:sz w:val="28"/>
          <w:szCs w:val="28"/>
        </w:rPr>
        <w:t>азное»</w:t>
      </w:r>
      <w:r w:rsidR="008B1B9D" w:rsidRPr="001675A0">
        <w:rPr>
          <w:rFonts w:ascii="Times New Roman" w:hAnsi="Times New Roman" w:cs="Times New Roman"/>
          <w:sz w:val="28"/>
          <w:szCs w:val="28"/>
        </w:rPr>
        <w:t>.</w:t>
      </w:r>
      <w:r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8B1B9D" w:rsidRPr="001675A0">
        <w:rPr>
          <w:rFonts w:ascii="Times New Roman" w:hAnsi="Times New Roman" w:cs="Times New Roman"/>
          <w:sz w:val="28"/>
          <w:szCs w:val="28"/>
        </w:rPr>
        <w:t>П</w:t>
      </w:r>
      <w:r w:rsidR="00E95D4D" w:rsidRPr="001675A0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1675A0" w:rsidRPr="001675A0">
        <w:rPr>
          <w:rFonts w:ascii="Times New Roman" w:hAnsi="Times New Roman" w:cs="Times New Roman"/>
          <w:sz w:val="28"/>
          <w:szCs w:val="28"/>
        </w:rPr>
        <w:t>145</w:t>
      </w:r>
      <w:r w:rsidR="00CB2B8B"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1675A0">
        <w:rPr>
          <w:rFonts w:ascii="Times New Roman" w:hAnsi="Times New Roman" w:cs="Times New Roman"/>
          <w:sz w:val="28"/>
          <w:szCs w:val="28"/>
        </w:rPr>
        <w:t>решени</w:t>
      </w:r>
      <w:r w:rsidR="006A4E7B" w:rsidRPr="001675A0">
        <w:rPr>
          <w:rFonts w:ascii="Times New Roman" w:hAnsi="Times New Roman" w:cs="Times New Roman"/>
          <w:sz w:val="28"/>
          <w:szCs w:val="28"/>
        </w:rPr>
        <w:t>й</w:t>
      </w:r>
      <w:r w:rsidR="00E95D4D"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92027F" w:rsidRPr="001675A0">
        <w:rPr>
          <w:rFonts w:ascii="Times New Roman" w:hAnsi="Times New Roman" w:cs="Times New Roman"/>
          <w:sz w:val="28"/>
          <w:szCs w:val="28"/>
        </w:rPr>
        <w:t>в форм</w:t>
      </w:r>
      <w:r w:rsidR="0032603E" w:rsidRPr="001675A0">
        <w:rPr>
          <w:rFonts w:ascii="Times New Roman" w:hAnsi="Times New Roman" w:cs="Times New Roman"/>
          <w:sz w:val="28"/>
          <w:szCs w:val="28"/>
        </w:rPr>
        <w:t>е муниципальных правовых актов.</w:t>
      </w:r>
      <w:r w:rsidR="0092027F" w:rsidRPr="001675A0">
        <w:rPr>
          <w:rFonts w:ascii="Times New Roman" w:hAnsi="Times New Roman" w:cs="Times New Roman"/>
          <w:sz w:val="28"/>
          <w:szCs w:val="28"/>
        </w:rPr>
        <w:t xml:space="preserve"> Протокольных решений на заседаниях принято </w:t>
      </w:r>
      <w:r w:rsidR="00E73A10">
        <w:rPr>
          <w:rFonts w:ascii="Times New Roman" w:hAnsi="Times New Roman" w:cs="Times New Roman"/>
          <w:sz w:val="28"/>
          <w:szCs w:val="28"/>
        </w:rPr>
        <w:t>два</w:t>
      </w:r>
      <w:r w:rsidR="0092027F" w:rsidRPr="001675A0">
        <w:rPr>
          <w:rFonts w:ascii="Times New Roman" w:hAnsi="Times New Roman" w:cs="Times New Roman"/>
          <w:sz w:val="28"/>
          <w:szCs w:val="28"/>
        </w:rPr>
        <w:t>.</w:t>
      </w:r>
    </w:p>
    <w:p w14:paraId="41263AF6" w14:textId="77777777" w:rsidR="0099794A" w:rsidRPr="001675A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FDA83" w14:textId="4CD8687C" w:rsidR="00F10913" w:rsidRDefault="00F10913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Наряду с вопросами местного значения, соответствующим полномочиям органов местного самоуправления, большое внимание уделялось вопросам выполнения переданных органам местного самоуправления отдельных полномочий г</w:t>
      </w:r>
      <w:r w:rsidR="00E73A10">
        <w:rPr>
          <w:sz w:val="28"/>
          <w:szCs w:val="28"/>
        </w:rPr>
        <w:t>.</w:t>
      </w:r>
      <w:r w:rsidRPr="001675A0">
        <w:rPr>
          <w:sz w:val="28"/>
          <w:szCs w:val="28"/>
        </w:rPr>
        <w:t xml:space="preserve"> Москвы.</w:t>
      </w:r>
    </w:p>
    <w:p w14:paraId="72B0D245" w14:textId="77777777" w:rsidR="0099794A" w:rsidRPr="001675A0" w:rsidRDefault="0099794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723EB4B2" w14:textId="4AE074B5" w:rsidR="00F10913" w:rsidRDefault="00F10913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Так, в рамках реализации переданных полномочий на заседаниях Совета депутатов рассмотрен</w:t>
      </w:r>
      <w:r w:rsidR="007F3E90" w:rsidRPr="001675A0">
        <w:rPr>
          <w:sz w:val="28"/>
          <w:szCs w:val="28"/>
        </w:rPr>
        <w:t>ы</w:t>
      </w:r>
      <w:r w:rsidRPr="001675A0">
        <w:rPr>
          <w:sz w:val="28"/>
          <w:szCs w:val="28"/>
        </w:rPr>
        <w:t>:</w:t>
      </w:r>
    </w:p>
    <w:p w14:paraId="047F9848" w14:textId="77777777" w:rsidR="0099794A" w:rsidRPr="001675A0" w:rsidRDefault="0099794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6AA6FA16" w14:textId="3B48EDB5" w:rsidR="008B1B9D" w:rsidRPr="001675A0" w:rsidRDefault="001675A0" w:rsidP="0099794A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9</w:t>
      </w:r>
      <w:r w:rsidR="00F10913" w:rsidRPr="001675A0">
        <w:rPr>
          <w:sz w:val="28"/>
          <w:szCs w:val="28"/>
        </w:rPr>
        <w:t xml:space="preserve"> </w:t>
      </w:r>
      <w:r w:rsidR="008B1B9D" w:rsidRPr="001675A0">
        <w:rPr>
          <w:sz w:val="28"/>
          <w:szCs w:val="28"/>
        </w:rPr>
        <w:t>обращени</w:t>
      </w:r>
      <w:r w:rsidRPr="001675A0">
        <w:rPr>
          <w:sz w:val="28"/>
          <w:szCs w:val="28"/>
        </w:rPr>
        <w:t>й</w:t>
      </w:r>
      <w:r w:rsidR="00F10913" w:rsidRPr="001675A0">
        <w:rPr>
          <w:sz w:val="28"/>
          <w:szCs w:val="28"/>
        </w:rPr>
        <w:t xml:space="preserve"> по изменению схемы размещения НТО</w:t>
      </w:r>
      <w:r w:rsidR="008B1B9D" w:rsidRPr="001675A0">
        <w:rPr>
          <w:sz w:val="28"/>
          <w:szCs w:val="28"/>
        </w:rPr>
        <w:t>;</w:t>
      </w:r>
    </w:p>
    <w:p w14:paraId="62DFC552" w14:textId="77777777" w:rsidR="00744B91" w:rsidRDefault="001675A0" w:rsidP="0099794A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17</w:t>
      </w:r>
      <w:r w:rsidR="00F10913" w:rsidRPr="001675A0">
        <w:rPr>
          <w:sz w:val="28"/>
          <w:szCs w:val="28"/>
        </w:rPr>
        <w:t xml:space="preserve"> </w:t>
      </w:r>
      <w:r w:rsidR="00F00F9E" w:rsidRPr="001675A0">
        <w:rPr>
          <w:sz w:val="28"/>
          <w:szCs w:val="28"/>
        </w:rPr>
        <w:t>обращени</w:t>
      </w:r>
      <w:r w:rsidRPr="001675A0">
        <w:rPr>
          <w:sz w:val="28"/>
          <w:szCs w:val="28"/>
        </w:rPr>
        <w:t>й</w:t>
      </w:r>
      <w:r w:rsidR="00F10913" w:rsidRPr="001675A0">
        <w:rPr>
          <w:sz w:val="28"/>
          <w:szCs w:val="28"/>
        </w:rPr>
        <w:t xml:space="preserve"> по изменению с</w:t>
      </w:r>
      <w:r w:rsidR="00744B91">
        <w:rPr>
          <w:sz w:val="28"/>
          <w:szCs w:val="28"/>
        </w:rPr>
        <w:t>хемы размещения сезонного кафе;</w:t>
      </w:r>
    </w:p>
    <w:p w14:paraId="1EF021E1" w14:textId="3DA1CB42" w:rsidR="003934E0" w:rsidRPr="001675A0" w:rsidRDefault="001675A0" w:rsidP="0099794A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5</w:t>
      </w:r>
      <w:r w:rsidR="00F10913" w:rsidRPr="001675A0">
        <w:rPr>
          <w:sz w:val="28"/>
          <w:szCs w:val="28"/>
        </w:rPr>
        <w:t xml:space="preserve"> </w:t>
      </w:r>
      <w:r w:rsidR="008B1B9D" w:rsidRPr="001675A0">
        <w:rPr>
          <w:sz w:val="28"/>
          <w:szCs w:val="28"/>
        </w:rPr>
        <w:t>обращени</w:t>
      </w:r>
      <w:r w:rsidRPr="001675A0">
        <w:rPr>
          <w:sz w:val="28"/>
          <w:szCs w:val="28"/>
        </w:rPr>
        <w:t>й</w:t>
      </w:r>
      <w:r w:rsidR="008B1B9D" w:rsidRPr="001675A0">
        <w:rPr>
          <w:sz w:val="28"/>
          <w:szCs w:val="28"/>
        </w:rPr>
        <w:t xml:space="preserve"> жителей</w:t>
      </w:r>
      <w:r w:rsidR="00F10913" w:rsidRPr="001675A0">
        <w:rPr>
          <w:sz w:val="28"/>
          <w:szCs w:val="28"/>
        </w:rPr>
        <w:t xml:space="preserve"> по согласованию установки ограждающих устр</w:t>
      </w:r>
      <w:r w:rsidR="004B5AC7" w:rsidRPr="001675A0">
        <w:rPr>
          <w:sz w:val="28"/>
          <w:szCs w:val="28"/>
        </w:rPr>
        <w:t>ойств;</w:t>
      </w:r>
    </w:p>
    <w:p w14:paraId="68B378CD" w14:textId="02FF6F1C" w:rsidR="000349D1" w:rsidRPr="001675A0" w:rsidRDefault="001675A0" w:rsidP="0099794A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2</w:t>
      </w:r>
      <w:r w:rsidR="000349D1" w:rsidRPr="001675A0">
        <w:rPr>
          <w:sz w:val="28"/>
          <w:szCs w:val="28"/>
        </w:rPr>
        <w:t xml:space="preserve"> вопрос</w:t>
      </w:r>
      <w:r w:rsidRPr="001675A0">
        <w:rPr>
          <w:sz w:val="28"/>
          <w:szCs w:val="28"/>
        </w:rPr>
        <w:t>а</w:t>
      </w:r>
      <w:r w:rsidR="00F00F9E" w:rsidRPr="001675A0">
        <w:rPr>
          <w:sz w:val="28"/>
          <w:szCs w:val="28"/>
        </w:rPr>
        <w:t xml:space="preserve"> о согласовании места размещения ярмарки</w:t>
      </w:r>
      <w:r w:rsidR="000349D1" w:rsidRPr="001675A0">
        <w:rPr>
          <w:sz w:val="28"/>
          <w:szCs w:val="28"/>
        </w:rPr>
        <w:t xml:space="preserve"> выходного дня;</w:t>
      </w:r>
    </w:p>
    <w:p w14:paraId="59B8B192" w14:textId="1C562744" w:rsidR="00E97E05" w:rsidRPr="00E97E05" w:rsidRDefault="001675A0" w:rsidP="0099794A">
      <w:pPr>
        <w:pStyle w:val="a6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5</w:t>
      </w:r>
      <w:r w:rsidR="00F10913" w:rsidRPr="001675A0">
        <w:rPr>
          <w:sz w:val="28"/>
          <w:szCs w:val="28"/>
        </w:rPr>
        <w:t xml:space="preserve"> вопрос</w:t>
      </w:r>
      <w:r w:rsidRPr="001675A0">
        <w:rPr>
          <w:sz w:val="28"/>
          <w:szCs w:val="28"/>
        </w:rPr>
        <w:t>ов</w:t>
      </w:r>
      <w:r w:rsidR="00F10913" w:rsidRPr="001675A0">
        <w:rPr>
          <w:sz w:val="28"/>
          <w:szCs w:val="28"/>
        </w:rPr>
        <w:t xml:space="preserve"> по согласованию внес</w:t>
      </w:r>
      <w:r w:rsidR="00936B67">
        <w:rPr>
          <w:sz w:val="28"/>
          <w:szCs w:val="28"/>
        </w:rPr>
        <w:t>ё</w:t>
      </w:r>
      <w:r w:rsidR="00F10913" w:rsidRPr="001675A0">
        <w:rPr>
          <w:sz w:val="28"/>
          <w:szCs w:val="28"/>
        </w:rPr>
        <w:t xml:space="preserve">нного главой управы района ежеквартального сводного районного календарного плана по </w:t>
      </w:r>
      <w:r w:rsidR="00F10913" w:rsidRPr="001675A0">
        <w:rPr>
          <w:sz w:val="28"/>
          <w:szCs w:val="28"/>
        </w:rPr>
        <w:lastRenderedPageBreak/>
        <w:t>досуговой, социально-воспитательной, физкультурно-оздоровительной и спортивной работе с населением по месту жительства.</w:t>
      </w:r>
    </w:p>
    <w:p w14:paraId="2E01B555" w14:textId="77777777" w:rsidR="0099794A" w:rsidRPr="003027B3" w:rsidRDefault="0099794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0F9E353D" w14:textId="792AA882" w:rsidR="00D46687" w:rsidRPr="003027B3" w:rsidRDefault="00E97E05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3027B3">
        <w:rPr>
          <w:sz w:val="28"/>
          <w:szCs w:val="28"/>
        </w:rPr>
        <w:t>За прошедший отч</w:t>
      </w:r>
      <w:r w:rsidR="00936B67" w:rsidRPr="003027B3">
        <w:rPr>
          <w:sz w:val="28"/>
          <w:szCs w:val="28"/>
        </w:rPr>
        <w:t>ё</w:t>
      </w:r>
      <w:r w:rsidRPr="003027B3">
        <w:rPr>
          <w:sz w:val="28"/>
          <w:szCs w:val="28"/>
        </w:rPr>
        <w:t>тный период 202</w:t>
      </w:r>
      <w:r w:rsidR="00D373C2" w:rsidRPr="003027B3">
        <w:rPr>
          <w:sz w:val="28"/>
          <w:szCs w:val="28"/>
        </w:rPr>
        <w:t>3</w:t>
      </w:r>
      <w:r w:rsidRPr="003027B3">
        <w:rPr>
          <w:sz w:val="28"/>
          <w:szCs w:val="28"/>
        </w:rPr>
        <w:t xml:space="preserve"> года Совет депутатов участвова</w:t>
      </w:r>
      <w:r w:rsidR="00D46687" w:rsidRPr="003027B3">
        <w:rPr>
          <w:sz w:val="28"/>
          <w:szCs w:val="28"/>
        </w:rPr>
        <w:t>л</w:t>
      </w:r>
      <w:r w:rsidRPr="003027B3">
        <w:rPr>
          <w:sz w:val="28"/>
          <w:szCs w:val="28"/>
        </w:rPr>
        <w:t xml:space="preserve"> как сторона в деле в </w:t>
      </w:r>
      <w:r w:rsidR="00D373C2" w:rsidRPr="003027B3">
        <w:rPr>
          <w:sz w:val="28"/>
          <w:szCs w:val="28"/>
        </w:rPr>
        <w:t>ряде</w:t>
      </w:r>
      <w:r w:rsidRPr="003027B3">
        <w:rPr>
          <w:sz w:val="28"/>
          <w:szCs w:val="28"/>
        </w:rPr>
        <w:t xml:space="preserve"> судебн</w:t>
      </w:r>
      <w:r w:rsidR="00D373C2" w:rsidRPr="003027B3">
        <w:rPr>
          <w:sz w:val="28"/>
          <w:szCs w:val="28"/>
        </w:rPr>
        <w:t>ых</w:t>
      </w:r>
      <w:r w:rsidRPr="003027B3">
        <w:rPr>
          <w:sz w:val="28"/>
          <w:szCs w:val="28"/>
        </w:rPr>
        <w:t xml:space="preserve"> заседани</w:t>
      </w:r>
      <w:r w:rsidR="00D373C2" w:rsidRPr="003027B3">
        <w:rPr>
          <w:sz w:val="28"/>
          <w:szCs w:val="28"/>
        </w:rPr>
        <w:t>й</w:t>
      </w:r>
      <w:r w:rsidR="00D46687" w:rsidRPr="003027B3">
        <w:rPr>
          <w:sz w:val="28"/>
          <w:szCs w:val="28"/>
        </w:rPr>
        <w:t>. В</w:t>
      </w:r>
      <w:r w:rsidRPr="003027B3">
        <w:rPr>
          <w:sz w:val="28"/>
          <w:szCs w:val="28"/>
        </w:rPr>
        <w:t xml:space="preserve"> рамках административного судопроизв</w:t>
      </w:r>
      <w:r w:rsidR="00E73A10" w:rsidRPr="003027B3">
        <w:rPr>
          <w:sz w:val="28"/>
          <w:szCs w:val="28"/>
        </w:rPr>
        <w:t xml:space="preserve">одства по иску ООО «РК-Ресурс» </w:t>
      </w:r>
      <w:r w:rsidRPr="003027B3">
        <w:rPr>
          <w:sz w:val="28"/>
          <w:szCs w:val="28"/>
        </w:rPr>
        <w:t>об оспаривании решения Совета депутатов муниципального округа Мещанский г</w:t>
      </w:r>
      <w:r w:rsidR="00E73A10" w:rsidRPr="003027B3">
        <w:rPr>
          <w:sz w:val="28"/>
          <w:szCs w:val="28"/>
        </w:rPr>
        <w:t>.</w:t>
      </w:r>
      <w:r w:rsidRPr="003027B3">
        <w:rPr>
          <w:sz w:val="28"/>
          <w:szCs w:val="28"/>
        </w:rPr>
        <w:t xml:space="preserve"> Москвы от 05.09.2022 № Р-44 «О согласовании установки ограждающих устройств на придомовой территории многоквартирного дома по адресу: ул. Гиляровского, д.</w:t>
      </w:r>
      <w:r w:rsidR="00E73A10" w:rsidRPr="003027B3">
        <w:rPr>
          <w:sz w:val="28"/>
          <w:szCs w:val="28"/>
        </w:rPr>
        <w:t xml:space="preserve"> </w:t>
      </w:r>
      <w:r w:rsidRPr="003027B3">
        <w:rPr>
          <w:sz w:val="28"/>
          <w:szCs w:val="28"/>
        </w:rPr>
        <w:t>12»</w:t>
      </w:r>
      <w:r w:rsidR="00D46687" w:rsidRPr="003027B3">
        <w:rPr>
          <w:sz w:val="28"/>
          <w:szCs w:val="28"/>
        </w:rPr>
        <w:t xml:space="preserve"> юрис</w:t>
      </w:r>
      <w:r w:rsidR="002A4E2E" w:rsidRPr="003027B3">
        <w:rPr>
          <w:sz w:val="28"/>
          <w:szCs w:val="28"/>
        </w:rPr>
        <w:t>консультом-консультантом</w:t>
      </w:r>
      <w:r w:rsidR="00D46687" w:rsidRPr="003027B3">
        <w:rPr>
          <w:sz w:val="28"/>
          <w:szCs w:val="28"/>
        </w:rPr>
        <w:t xml:space="preserve"> администрации муниципального округа Мещанский Н.</w:t>
      </w:r>
      <w:r w:rsidR="00E73A10" w:rsidRPr="003027B3">
        <w:rPr>
          <w:sz w:val="28"/>
          <w:szCs w:val="28"/>
        </w:rPr>
        <w:t xml:space="preserve"> </w:t>
      </w:r>
      <w:r w:rsidR="00D46687" w:rsidRPr="003027B3">
        <w:rPr>
          <w:sz w:val="28"/>
          <w:szCs w:val="28"/>
        </w:rPr>
        <w:t>Н. Фроловой, представляющей интересы Совета деп</w:t>
      </w:r>
      <w:r w:rsidR="00E73A10" w:rsidRPr="003027B3">
        <w:rPr>
          <w:sz w:val="28"/>
          <w:szCs w:val="28"/>
        </w:rPr>
        <w:t>утатов,</w:t>
      </w:r>
      <w:r w:rsidR="00D46687" w:rsidRPr="003027B3">
        <w:rPr>
          <w:sz w:val="28"/>
          <w:szCs w:val="28"/>
        </w:rPr>
        <w:t xml:space="preserve"> было выиграно дело в двух инстанциях: в Мещанском районном суде и в апелляционной инстанции в Мосгорсуде. Правовая позиция основывается на обоснованности и законности решения Совета депутатов муниципального округа Мещанский в городе Москве.</w:t>
      </w:r>
    </w:p>
    <w:p w14:paraId="12965A0B" w14:textId="77777777" w:rsidR="0099794A" w:rsidRPr="003027B3" w:rsidRDefault="0099794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4E63B6DC" w14:textId="012C508D" w:rsidR="00D46687" w:rsidRDefault="00D46687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производстве Мещанского районного суда г</w:t>
      </w:r>
      <w:r w:rsidR="00E73A10"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рассматривается дело по исковому заявлению Н.</w:t>
      </w:r>
      <w:r w:rsidR="007C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Тиунчика </w:t>
      </w:r>
      <w:r w:rsidR="00F32382"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действий (бездействия) органов местного самоуправления, освобождении территории объекта культурного наследия от незаконного пользования третьими лицами, о демонтаже незаконно установленного шлагбаума</w:t>
      </w:r>
      <w:r w:rsidR="00F32382"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морального вреда</w:t>
      </w:r>
      <w:r w:rsidR="00F32382"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Совет депутатов привлеч</w:t>
      </w:r>
      <w:r w:rsidR="00936B67"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одним из ответчиков. Состоялось </w:t>
      </w:r>
      <w:r w:rsidR="007C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3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заседаний. В</w:t>
      </w:r>
      <w:r w:rsidRPr="003027B3">
        <w:rPr>
          <w:rFonts w:ascii="Times New Roman" w:hAnsi="Times New Roman" w:cs="Times New Roman"/>
          <w:sz w:val="28"/>
          <w:szCs w:val="28"/>
        </w:rPr>
        <w:t xml:space="preserve"> настоящее время нашими усилиями подписано мировое соглашение между всеми сторонами дела, ожидается решение суда.</w:t>
      </w:r>
    </w:p>
    <w:p w14:paraId="1C1AE886" w14:textId="77777777" w:rsidR="007C1ECD" w:rsidRPr="003027B3" w:rsidRDefault="007C1ECD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16878" w14:textId="7C2BB51B" w:rsidR="00AC3165" w:rsidRPr="003027B3" w:rsidRDefault="00AC3165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3027B3">
        <w:rPr>
          <w:sz w:val="28"/>
          <w:szCs w:val="28"/>
        </w:rPr>
        <w:t>Как показывает практика, согласование и установка ограждающего устройства не решает всех спорных ситуаций по использованию придомовой территории.</w:t>
      </w:r>
      <w:r w:rsidR="00F00F9E" w:rsidRPr="003027B3">
        <w:t xml:space="preserve"> </w:t>
      </w:r>
      <w:r w:rsidR="00F00F9E" w:rsidRPr="003027B3">
        <w:rPr>
          <w:sz w:val="28"/>
          <w:szCs w:val="28"/>
        </w:rPr>
        <w:t xml:space="preserve">Порой такие конфликты заканчиваются обращениями в </w:t>
      </w:r>
      <w:r w:rsidR="00F00F9E" w:rsidRPr="003027B3">
        <w:rPr>
          <w:sz w:val="28"/>
          <w:szCs w:val="28"/>
        </w:rPr>
        <w:lastRenderedPageBreak/>
        <w:t>прокуратуру или в суд.</w:t>
      </w:r>
      <w:r w:rsidR="00D373C2" w:rsidRPr="003027B3">
        <w:rPr>
          <w:sz w:val="28"/>
          <w:szCs w:val="28"/>
        </w:rPr>
        <w:t xml:space="preserve"> Важно вести активную работу с жителями в целях досудебного урегулирования </w:t>
      </w:r>
      <w:r w:rsidR="00D46687" w:rsidRPr="003027B3">
        <w:rPr>
          <w:sz w:val="28"/>
          <w:szCs w:val="28"/>
        </w:rPr>
        <w:t>претензий</w:t>
      </w:r>
      <w:r w:rsidR="00D373C2" w:rsidRPr="003027B3">
        <w:rPr>
          <w:sz w:val="28"/>
          <w:szCs w:val="28"/>
        </w:rPr>
        <w:t>.</w:t>
      </w:r>
    </w:p>
    <w:p w14:paraId="517116F4" w14:textId="77777777" w:rsidR="0099794A" w:rsidRPr="003027B3" w:rsidRDefault="0099794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77163056" w14:textId="151F94FF" w:rsidR="00E97E05" w:rsidRPr="003027B3" w:rsidRDefault="00AC3165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3027B3">
        <w:rPr>
          <w:sz w:val="28"/>
          <w:szCs w:val="28"/>
        </w:rPr>
        <w:t>Со своей стороны</w:t>
      </w:r>
      <w:r w:rsidR="00744B91" w:rsidRPr="003027B3">
        <w:rPr>
          <w:sz w:val="28"/>
          <w:szCs w:val="28"/>
        </w:rPr>
        <w:t>,</w:t>
      </w:r>
      <w:r w:rsidRPr="003027B3">
        <w:rPr>
          <w:sz w:val="28"/>
          <w:szCs w:val="28"/>
        </w:rPr>
        <w:t xml:space="preserve"> мы используем разные способы решения конфликта: участвуем в общем собрании жителей дома, приглашаем «противоборствующие» стороны для разрешения конфликта, консультируем по способам решения ситуации. </w:t>
      </w:r>
      <w:r w:rsidRPr="003027B3">
        <w:rPr>
          <w:b/>
          <w:sz w:val="28"/>
          <w:szCs w:val="28"/>
        </w:rPr>
        <w:t>Наши полномочия не позволяют урегулировать конфликт, мы выступаем арбитрами в его решении.</w:t>
      </w:r>
      <w:r w:rsidRPr="003027B3">
        <w:rPr>
          <w:sz w:val="28"/>
          <w:szCs w:val="28"/>
        </w:rPr>
        <w:t xml:space="preserve"> М</w:t>
      </w:r>
      <w:r w:rsidR="00E014BF" w:rsidRPr="003027B3">
        <w:rPr>
          <w:sz w:val="28"/>
          <w:szCs w:val="28"/>
        </w:rPr>
        <w:t>ы м</w:t>
      </w:r>
      <w:r w:rsidRPr="003027B3">
        <w:rPr>
          <w:sz w:val="28"/>
          <w:szCs w:val="28"/>
        </w:rPr>
        <w:t>ожем оказать содействие, но найти компромисс и договориться могут только жители.</w:t>
      </w:r>
    </w:p>
    <w:p w14:paraId="19C2D9DD" w14:textId="77777777" w:rsidR="00294965" w:rsidRDefault="00294965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0E51A54E" w14:textId="1371B88C" w:rsidR="00AC3165" w:rsidRDefault="00BE790A" w:rsidP="0099794A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1675A0">
        <w:rPr>
          <w:sz w:val="28"/>
          <w:szCs w:val="28"/>
        </w:rPr>
        <w:t>За отч</w:t>
      </w:r>
      <w:r w:rsidR="00936B67">
        <w:rPr>
          <w:sz w:val="28"/>
          <w:szCs w:val="28"/>
        </w:rPr>
        <w:t>ё</w:t>
      </w:r>
      <w:r w:rsidRPr="001675A0">
        <w:rPr>
          <w:sz w:val="28"/>
          <w:szCs w:val="28"/>
        </w:rPr>
        <w:t xml:space="preserve">тный период на заседаниях Совета депутатов МО Мещанский рассмотрено </w:t>
      </w:r>
      <w:r w:rsidR="00E014BF">
        <w:rPr>
          <w:sz w:val="28"/>
          <w:szCs w:val="28"/>
        </w:rPr>
        <w:t>пять</w:t>
      </w:r>
      <w:r w:rsidRPr="001675A0">
        <w:rPr>
          <w:sz w:val="28"/>
          <w:szCs w:val="28"/>
        </w:rPr>
        <w:t xml:space="preserve"> проект</w:t>
      </w:r>
      <w:r w:rsidR="001675A0" w:rsidRPr="001675A0">
        <w:rPr>
          <w:sz w:val="28"/>
          <w:szCs w:val="28"/>
        </w:rPr>
        <w:t>ов</w:t>
      </w:r>
      <w:r w:rsidRPr="001675A0">
        <w:rPr>
          <w:sz w:val="28"/>
          <w:szCs w:val="28"/>
        </w:rPr>
        <w:t xml:space="preserve"> решений по вопросу установки о</w:t>
      </w:r>
      <w:r w:rsidR="00C336D8" w:rsidRPr="001675A0">
        <w:rPr>
          <w:sz w:val="28"/>
          <w:szCs w:val="28"/>
        </w:rPr>
        <w:t>граждающих устройств и принят</w:t>
      </w:r>
      <w:r w:rsidR="001675A0" w:rsidRPr="001675A0">
        <w:rPr>
          <w:sz w:val="28"/>
          <w:szCs w:val="28"/>
        </w:rPr>
        <w:t>ы</w:t>
      </w:r>
      <w:r w:rsidR="00C336D8" w:rsidRPr="001675A0">
        <w:rPr>
          <w:sz w:val="28"/>
          <w:szCs w:val="28"/>
        </w:rPr>
        <w:t xml:space="preserve"> </w:t>
      </w:r>
      <w:r w:rsidR="00E014BF">
        <w:rPr>
          <w:sz w:val="28"/>
          <w:szCs w:val="28"/>
        </w:rPr>
        <w:t>пять</w:t>
      </w:r>
      <w:r w:rsidR="00C336D8" w:rsidRPr="001675A0">
        <w:rPr>
          <w:sz w:val="28"/>
          <w:szCs w:val="28"/>
        </w:rPr>
        <w:t xml:space="preserve"> положительн</w:t>
      </w:r>
      <w:r w:rsidR="001675A0" w:rsidRPr="001675A0">
        <w:rPr>
          <w:sz w:val="28"/>
          <w:szCs w:val="28"/>
        </w:rPr>
        <w:t>ых</w:t>
      </w:r>
      <w:r w:rsidR="00C336D8" w:rsidRPr="001675A0">
        <w:rPr>
          <w:sz w:val="28"/>
          <w:szCs w:val="28"/>
        </w:rPr>
        <w:t xml:space="preserve"> решени</w:t>
      </w:r>
      <w:r w:rsidR="001675A0" w:rsidRPr="001675A0">
        <w:rPr>
          <w:sz w:val="28"/>
          <w:szCs w:val="28"/>
        </w:rPr>
        <w:t>й</w:t>
      </w:r>
      <w:r w:rsidR="00294965">
        <w:rPr>
          <w:sz w:val="28"/>
          <w:szCs w:val="28"/>
        </w:rPr>
        <w:t>:</w:t>
      </w:r>
    </w:p>
    <w:p w14:paraId="7ABE7F3C" w14:textId="758EC81A" w:rsidR="00294965" w:rsidRPr="00294965" w:rsidRDefault="00294965" w:rsidP="00294965">
      <w:pPr>
        <w:pStyle w:val="a6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294965">
        <w:rPr>
          <w:sz w:val="28"/>
          <w:szCs w:val="28"/>
        </w:rPr>
        <w:t>пер</w:t>
      </w:r>
      <w:r w:rsidR="00FE0D66">
        <w:rPr>
          <w:sz w:val="28"/>
          <w:szCs w:val="28"/>
        </w:rPr>
        <w:t>.</w:t>
      </w:r>
      <w:r w:rsidRPr="00294965">
        <w:rPr>
          <w:sz w:val="28"/>
          <w:szCs w:val="28"/>
        </w:rPr>
        <w:t xml:space="preserve"> Большой Головин, д.</w:t>
      </w:r>
      <w:r w:rsidR="00FE0D66">
        <w:rPr>
          <w:sz w:val="28"/>
          <w:szCs w:val="28"/>
        </w:rPr>
        <w:t xml:space="preserve"> </w:t>
      </w:r>
      <w:r w:rsidRPr="00294965">
        <w:rPr>
          <w:sz w:val="28"/>
          <w:szCs w:val="28"/>
        </w:rPr>
        <w:t>7</w:t>
      </w:r>
    </w:p>
    <w:p w14:paraId="792418AE" w14:textId="3EAB889F" w:rsidR="00294965" w:rsidRPr="00294965" w:rsidRDefault="00FE0D66" w:rsidP="00294965">
      <w:pPr>
        <w:pStyle w:val="a6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r w:rsidR="00294965" w:rsidRPr="00294965">
        <w:rPr>
          <w:sz w:val="28"/>
          <w:szCs w:val="28"/>
        </w:rPr>
        <w:t xml:space="preserve">Малый </w:t>
      </w:r>
      <w:proofErr w:type="spellStart"/>
      <w:r w:rsidR="00294965" w:rsidRPr="00294965">
        <w:rPr>
          <w:sz w:val="28"/>
          <w:szCs w:val="28"/>
        </w:rPr>
        <w:t>Сухаревский</w:t>
      </w:r>
      <w:proofErr w:type="spellEnd"/>
      <w:r w:rsidR="00294965" w:rsidRPr="00294965">
        <w:rPr>
          <w:sz w:val="28"/>
          <w:szCs w:val="28"/>
        </w:rPr>
        <w:t>, д. 4</w:t>
      </w:r>
    </w:p>
    <w:p w14:paraId="78D3BD06" w14:textId="7633F083" w:rsidR="00294965" w:rsidRPr="00294965" w:rsidRDefault="00294965" w:rsidP="00294965">
      <w:pPr>
        <w:pStyle w:val="a6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294965">
        <w:rPr>
          <w:sz w:val="28"/>
          <w:szCs w:val="28"/>
        </w:rPr>
        <w:t>Рождественский б-р, д. 17</w:t>
      </w:r>
      <w:r w:rsidR="007C1ECD">
        <w:rPr>
          <w:sz w:val="28"/>
          <w:szCs w:val="28"/>
        </w:rPr>
        <w:t xml:space="preserve"> (два устройства)</w:t>
      </w:r>
    </w:p>
    <w:p w14:paraId="0CC186CA" w14:textId="52AEAB5C" w:rsidR="00294965" w:rsidRDefault="00FE0D66" w:rsidP="00294965">
      <w:pPr>
        <w:pStyle w:val="a6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294965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="00294965" w:rsidRPr="00294965">
        <w:rPr>
          <w:sz w:val="28"/>
          <w:szCs w:val="28"/>
        </w:rPr>
        <w:t>Печатников, д. 12</w:t>
      </w:r>
    </w:p>
    <w:p w14:paraId="4F058F08" w14:textId="77777777" w:rsidR="00294965" w:rsidRDefault="00294965" w:rsidP="00294965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14:paraId="6D3F4F6A" w14:textId="01B2CF3A" w:rsidR="00A94A39" w:rsidRDefault="00A94A39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 принимали участие должностные лица 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управы Мещанского района, префектуры </w:t>
      </w:r>
      <w:r w:rsidR="00322180">
        <w:rPr>
          <w:rFonts w:ascii="Times New Roman" w:hAnsi="Times New Roman" w:cs="Times New Roman"/>
          <w:sz w:val="28"/>
          <w:szCs w:val="28"/>
        </w:rPr>
        <w:t>Центрального административного округа</w:t>
      </w:r>
      <w:r w:rsidRPr="00970650">
        <w:rPr>
          <w:rFonts w:ascii="Times New Roman" w:hAnsi="Times New Roman" w:cs="Times New Roman"/>
          <w:sz w:val="28"/>
          <w:szCs w:val="28"/>
        </w:rPr>
        <w:t>, Мещанской межрайонной прокуратуры, администрации</w:t>
      </w:r>
      <w:r w:rsidR="00322180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</w:t>
      </w:r>
      <w:r w:rsidRPr="00970650">
        <w:rPr>
          <w:rFonts w:ascii="Times New Roman" w:hAnsi="Times New Roman" w:cs="Times New Roman"/>
          <w:sz w:val="28"/>
          <w:szCs w:val="28"/>
        </w:rPr>
        <w:t>, жители округа.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Всего в заседаниях Совета депутатов в 20</w:t>
      </w:r>
      <w:r w:rsidR="004B5AC7">
        <w:rPr>
          <w:rFonts w:ascii="Times New Roman" w:hAnsi="Times New Roman" w:cs="Times New Roman"/>
          <w:sz w:val="28"/>
          <w:szCs w:val="28"/>
        </w:rPr>
        <w:t>2</w:t>
      </w:r>
      <w:r w:rsidR="004074C3">
        <w:rPr>
          <w:rFonts w:ascii="Times New Roman" w:hAnsi="Times New Roman" w:cs="Times New Roman"/>
          <w:sz w:val="28"/>
          <w:szCs w:val="28"/>
        </w:rPr>
        <w:t>3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году принял</w:t>
      </w:r>
      <w:r w:rsidR="00FE0D66">
        <w:rPr>
          <w:rFonts w:ascii="Times New Roman" w:hAnsi="Times New Roman" w:cs="Times New Roman"/>
          <w:sz w:val="28"/>
          <w:szCs w:val="28"/>
        </w:rPr>
        <w:t>и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C1ECD">
        <w:rPr>
          <w:rFonts w:ascii="Times New Roman" w:hAnsi="Times New Roman" w:cs="Times New Roman"/>
          <w:sz w:val="28"/>
          <w:szCs w:val="28"/>
        </w:rPr>
        <w:t>более</w:t>
      </w:r>
      <w:r w:rsidR="00D965BF">
        <w:rPr>
          <w:rFonts w:ascii="Times New Roman" w:hAnsi="Times New Roman" w:cs="Times New Roman"/>
          <w:sz w:val="28"/>
          <w:szCs w:val="28"/>
        </w:rPr>
        <w:t xml:space="preserve"> </w:t>
      </w:r>
      <w:r w:rsidR="004074C3">
        <w:rPr>
          <w:rFonts w:ascii="Times New Roman" w:hAnsi="Times New Roman" w:cs="Times New Roman"/>
          <w:sz w:val="28"/>
          <w:szCs w:val="28"/>
        </w:rPr>
        <w:t>10</w:t>
      </w:r>
      <w:r w:rsidR="00D17D8B">
        <w:rPr>
          <w:rFonts w:ascii="Times New Roman" w:hAnsi="Times New Roman" w:cs="Times New Roman"/>
          <w:sz w:val="28"/>
          <w:szCs w:val="28"/>
        </w:rPr>
        <w:t>0</w:t>
      </w:r>
      <w:r w:rsidR="00D965BF">
        <w:rPr>
          <w:rFonts w:ascii="Times New Roman" w:hAnsi="Times New Roman" w:cs="Times New Roman"/>
          <w:sz w:val="28"/>
          <w:szCs w:val="28"/>
        </w:rPr>
        <w:t xml:space="preserve"> </w:t>
      </w:r>
      <w:r w:rsidR="00657811" w:rsidRPr="00970650">
        <w:rPr>
          <w:rFonts w:ascii="Times New Roman" w:hAnsi="Times New Roman" w:cs="Times New Roman"/>
          <w:sz w:val="28"/>
          <w:szCs w:val="28"/>
        </w:rPr>
        <w:t>жителей.</w:t>
      </w:r>
    </w:p>
    <w:p w14:paraId="632CAB7B" w14:textId="77777777" w:rsidR="00294965" w:rsidRDefault="00294965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922C1" w14:textId="5ECB3C23" w:rsidR="009350BD" w:rsidRPr="00970650" w:rsidRDefault="009350BD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права жителей присутствовать на заседаниях Совета депутатов информация о заседаниях размещалась на сайте муниципального округа.</w:t>
      </w:r>
    </w:p>
    <w:p w14:paraId="08075B93" w14:textId="77777777" w:rsidR="00E014BF" w:rsidRDefault="00E014B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4A973" w14:textId="77777777" w:rsidR="00920183" w:rsidRDefault="00920183" w:rsidP="0092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достижений работы депутатского корпуса совместно с </w:t>
      </w:r>
      <w:r w:rsidRPr="00CA05F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управой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газеты «Наша Мещанка».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рассказывается, чем дышит муниципальный округ, какие выдающиеся и неординарные люди живут рядом с нами, 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Мещанского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района.</w:t>
      </w:r>
    </w:p>
    <w:p w14:paraId="4EE7D639" w14:textId="77777777" w:rsidR="00E07849" w:rsidRDefault="00E07849" w:rsidP="00920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B705D" w14:textId="77777777" w:rsidR="00294965" w:rsidRDefault="00294965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94CE" w14:textId="353F46AF" w:rsidR="00041904" w:rsidRDefault="00041904" w:rsidP="00997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НОРМАТИВНЫЕ И ИНЫЕ ПРАВОВЫЕ АКТЫ, ПРИНЯТЫЕ СОВЕТОМ ДЕПУТАТОВ</w:t>
      </w:r>
    </w:p>
    <w:p w14:paraId="4D787DB9" w14:textId="77777777" w:rsidR="00322180" w:rsidRPr="00970650" w:rsidRDefault="0032218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C08B6" w14:textId="4A969C5C" w:rsidR="00041904" w:rsidRDefault="00D15BD5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лава муниципального округа Мещанский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и обнароду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муниципального округа, муниципальные нормативные и иные правовые акты, принятые Советом депутатов.</w:t>
      </w:r>
    </w:p>
    <w:p w14:paraId="1668649A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98999" w14:textId="0F8279FB" w:rsidR="00BE790A" w:rsidRDefault="00C40063" w:rsidP="00FE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A0">
        <w:rPr>
          <w:rFonts w:ascii="Times New Roman" w:hAnsi="Times New Roman" w:cs="Times New Roman"/>
          <w:sz w:val="28"/>
          <w:szCs w:val="28"/>
        </w:rPr>
        <w:t>В 20</w:t>
      </w:r>
      <w:r w:rsidR="00D17D8B" w:rsidRPr="001675A0">
        <w:rPr>
          <w:rFonts w:ascii="Times New Roman" w:hAnsi="Times New Roman" w:cs="Times New Roman"/>
          <w:sz w:val="28"/>
          <w:szCs w:val="28"/>
        </w:rPr>
        <w:t>2</w:t>
      </w:r>
      <w:r w:rsidR="001675A0" w:rsidRPr="001675A0">
        <w:rPr>
          <w:rFonts w:ascii="Times New Roman" w:hAnsi="Times New Roman" w:cs="Times New Roman"/>
          <w:sz w:val="28"/>
          <w:szCs w:val="28"/>
        </w:rPr>
        <w:t>3</w:t>
      </w:r>
      <w:r w:rsidR="00041904" w:rsidRPr="001675A0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6149A" w:rsidRPr="001675A0">
        <w:rPr>
          <w:rFonts w:ascii="Times New Roman" w:hAnsi="Times New Roman" w:cs="Times New Roman"/>
          <w:sz w:val="28"/>
          <w:szCs w:val="28"/>
        </w:rPr>
        <w:t xml:space="preserve">ветом депутатов принято </w:t>
      </w:r>
      <w:r w:rsidR="001675A0" w:rsidRPr="001675A0">
        <w:rPr>
          <w:rFonts w:ascii="Times New Roman" w:hAnsi="Times New Roman" w:cs="Times New Roman"/>
          <w:sz w:val="28"/>
          <w:szCs w:val="28"/>
        </w:rPr>
        <w:t>147</w:t>
      </w:r>
      <w:r w:rsidR="005515D5" w:rsidRPr="001675A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7D8B" w:rsidRPr="001675A0">
        <w:rPr>
          <w:rFonts w:ascii="Times New Roman" w:hAnsi="Times New Roman" w:cs="Times New Roman"/>
          <w:sz w:val="28"/>
          <w:szCs w:val="28"/>
        </w:rPr>
        <w:t>й</w:t>
      </w:r>
      <w:r w:rsidR="00041904" w:rsidRPr="001675A0">
        <w:rPr>
          <w:rFonts w:ascii="Times New Roman" w:hAnsi="Times New Roman" w:cs="Times New Roman"/>
          <w:sz w:val="28"/>
          <w:szCs w:val="28"/>
        </w:rPr>
        <w:t>.</w:t>
      </w:r>
      <w:r w:rsidR="00E07849">
        <w:rPr>
          <w:rFonts w:ascii="Times New Roman" w:hAnsi="Times New Roman" w:cs="Times New Roman"/>
          <w:sz w:val="28"/>
          <w:szCs w:val="28"/>
        </w:rPr>
        <w:t xml:space="preserve"> </w:t>
      </w:r>
      <w:r w:rsidR="00BE790A" w:rsidRPr="00D15BD5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проекты решений, </w:t>
      </w:r>
      <w:r w:rsidR="00D15BD5">
        <w:rPr>
          <w:rFonts w:ascii="Times New Roman" w:hAnsi="Times New Roman" w:cs="Times New Roman"/>
          <w:sz w:val="28"/>
          <w:szCs w:val="28"/>
        </w:rPr>
        <w:t>изменения и обновления официальных документов, регулирующих работу администрации муниципального округа Мещанский и Совета депутатов</w:t>
      </w:r>
      <w:r w:rsidR="00BE790A" w:rsidRPr="00D15BD5">
        <w:rPr>
          <w:rFonts w:ascii="Times New Roman" w:hAnsi="Times New Roman" w:cs="Times New Roman"/>
          <w:sz w:val="28"/>
          <w:szCs w:val="28"/>
        </w:rPr>
        <w:t>.</w:t>
      </w:r>
      <w:r w:rsidR="00D15BD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105492BF" w14:textId="0C8587C4" w:rsidR="00C91EF5" w:rsidRPr="00FE0D66" w:rsidRDefault="00D15BD5" w:rsidP="00FE0D6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66">
        <w:rPr>
          <w:rFonts w:ascii="Times New Roman" w:hAnsi="Times New Roman" w:cs="Times New Roman"/>
          <w:sz w:val="28"/>
          <w:szCs w:val="28"/>
        </w:rPr>
        <w:t>принята новая версия Устава муниципального округа Мещанский и внесены изменения в обновлённую версию</w:t>
      </w:r>
      <w:r w:rsidR="00C91EF5" w:rsidRPr="00FE0D66">
        <w:rPr>
          <w:rFonts w:ascii="Times New Roman" w:hAnsi="Times New Roman" w:cs="Times New Roman"/>
          <w:sz w:val="28"/>
          <w:szCs w:val="28"/>
        </w:rPr>
        <w:t>;</w:t>
      </w:r>
    </w:p>
    <w:p w14:paraId="659CAC6F" w14:textId="573AF00A" w:rsidR="00411633" w:rsidRPr="00FE0D66" w:rsidRDefault="00411633" w:rsidP="00FE0D6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66">
        <w:rPr>
          <w:rFonts w:ascii="Times New Roman" w:hAnsi="Times New Roman" w:cs="Times New Roman"/>
          <w:sz w:val="28"/>
          <w:szCs w:val="28"/>
        </w:rPr>
        <w:t>принят новый регламент Совета депутатов;</w:t>
      </w:r>
    </w:p>
    <w:p w14:paraId="0B17A56C" w14:textId="06AD1B19" w:rsidR="00411633" w:rsidRPr="00FE0D66" w:rsidRDefault="00411633" w:rsidP="00FE0D6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66">
        <w:rPr>
          <w:rFonts w:ascii="Times New Roman" w:hAnsi="Times New Roman" w:cs="Times New Roman"/>
          <w:sz w:val="28"/>
          <w:szCs w:val="28"/>
        </w:rPr>
        <w:t>принят новый регламент администрации муниципального округа;</w:t>
      </w:r>
    </w:p>
    <w:p w14:paraId="506E5B1C" w14:textId="72C99ED2" w:rsidR="00036A9F" w:rsidRPr="00FE0D66" w:rsidRDefault="00411633" w:rsidP="00FE0D6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66">
        <w:rPr>
          <w:rFonts w:ascii="Times New Roman" w:hAnsi="Times New Roman" w:cs="Times New Roman"/>
          <w:sz w:val="28"/>
          <w:szCs w:val="28"/>
        </w:rPr>
        <w:t xml:space="preserve">утверждены герб и флаг муниципального </w:t>
      </w:r>
      <w:r w:rsidR="00E07849" w:rsidRPr="00FE0D66">
        <w:rPr>
          <w:rFonts w:ascii="Times New Roman" w:hAnsi="Times New Roman" w:cs="Times New Roman"/>
          <w:sz w:val="28"/>
          <w:szCs w:val="28"/>
        </w:rPr>
        <w:t>округа</w:t>
      </w:r>
      <w:r w:rsidRPr="00FE0D66">
        <w:rPr>
          <w:rFonts w:ascii="Times New Roman" w:hAnsi="Times New Roman" w:cs="Times New Roman"/>
          <w:sz w:val="28"/>
          <w:szCs w:val="28"/>
        </w:rPr>
        <w:t>;</w:t>
      </w:r>
    </w:p>
    <w:p w14:paraId="7D714341" w14:textId="3BDEE037" w:rsidR="00411633" w:rsidRPr="00FE0D66" w:rsidRDefault="00411633" w:rsidP="00FE0D66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66">
        <w:rPr>
          <w:rFonts w:ascii="Times New Roman" w:hAnsi="Times New Roman" w:cs="Times New Roman"/>
          <w:sz w:val="28"/>
          <w:szCs w:val="28"/>
        </w:rPr>
        <w:t>приняты документы об оплате труда сотрудников администрации муниципального округа и др. документы</w:t>
      </w:r>
      <w:r w:rsidR="00E07849" w:rsidRPr="00FE0D66">
        <w:rPr>
          <w:rFonts w:ascii="Times New Roman" w:hAnsi="Times New Roman" w:cs="Times New Roman"/>
          <w:sz w:val="28"/>
          <w:szCs w:val="28"/>
        </w:rPr>
        <w:t>.</w:t>
      </w:r>
    </w:p>
    <w:p w14:paraId="396BA348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77A1A" w14:textId="76417343" w:rsidR="00665B5C" w:rsidRDefault="006B48CB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правовых актов до их </w:t>
      </w:r>
      <w:r w:rsidR="000364E3" w:rsidRPr="00970650">
        <w:rPr>
          <w:rFonts w:ascii="Times New Roman" w:hAnsi="Times New Roman" w:cs="Times New Roman"/>
          <w:sz w:val="28"/>
          <w:szCs w:val="28"/>
        </w:rPr>
        <w:t>рассмотрения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Советом депу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татов размещались на сайте муниципального округа, что является </w:t>
      </w:r>
      <w:r w:rsidR="00665B5C" w:rsidRPr="00970650">
        <w:rPr>
          <w:rFonts w:ascii="Times New Roman" w:hAnsi="Times New Roman" w:cs="Times New Roman"/>
          <w:sz w:val="28"/>
          <w:szCs w:val="28"/>
        </w:rPr>
        <w:lastRenderedPageBreak/>
        <w:t>обязательным в соответствии с федеральным законодательством.</w:t>
      </w:r>
      <w:r w:rsidR="008D5DBA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153EC5">
        <w:rPr>
          <w:rFonts w:ascii="Times New Roman" w:hAnsi="Times New Roman" w:cs="Times New Roman"/>
          <w:sz w:val="28"/>
          <w:szCs w:val="28"/>
        </w:rPr>
        <w:t>Т</w:t>
      </w:r>
      <w:r w:rsidR="00153EC5" w:rsidRPr="00970650">
        <w:rPr>
          <w:rFonts w:ascii="Times New Roman" w:hAnsi="Times New Roman" w:cs="Times New Roman"/>
          <w:sz w:val="28"/>
          <w:szCs w:val="28"/>
        </w:rPr>
        <w:t xml:space="preserve">акже </w:t>
      </w:r>
      <w:r w:rsidR="00153EC5">
        <w:rPr>
          <w:rFonts w:ascii="Times New Roman" w:hAnsi="Times New Roman" w:cs="Times New Roman"/>
          <w:sz w:val="28"/>
          <w:szCs w:val="28"/>
        </w:rPr>
        <w:t>п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роекты нормативных актов направлялись </w:t>
      </w:r>
      <w:r w:rsidR="00BE790A">
        <w:rPr>
          <w:rFonts w:ascii="Times New Roman" w:hAnsi="Times New Roman" w:cs="Times New Roman"/>
          <w:sz w:val="28"/>
          <w:szCs w:val="28"/>
        </w:rPr>
        <w:t xml:space="preserve">на </w:t>
      </w:r>
      <w:r w:rsidR="00153EC5">
        <w:rPr>
          <w:rFonts w:ascii="Times New Roman" w:hAnsi="Times New Roman" w:cs="Times New Roman"/>
          <w:sz w:val="28"/>
          <w:szCs w:val="28"/>
        </w:rPr>
        <w:t xml:space="preserve">антикоррупционную </w:t>
      </w:r>
      <w:r w:rsidR="00BE790A">
        <w:rPr>
          <w:rFonts w:ascii="Times New Roman" w:hAnsi="Times New Roman" w:cs="Times New Roman"/>
          <w:sz w:val="28"/>
          <w:szCs w:val="28"/>
        </w:rPr>
        <w:t xml:space="preserve">экспертизу в надзорный орган </w:t>
      </w:r>
      <w:r w:rsidR="00411633">
        <w:rPr>
          <w:rFonts w:ascii="Times New Roman" w:hAnsi="Times New Roman" w:cs="Times New Roman"/>
          <w:sz w:val="28"/>
          <w:szCs w:val="28"/>
        </w:rPr>
        <w:t xml:space="preserve">— </w:t>
      </w:r>
      <w:r w:rsidR="00BE790A">
        <w:rPr>
          <w:rFonts w:ascii="Times New Roman" w:hAnsi="Times New Roman" w:cs="Times New Roman"/>
          <w:sz w:val="28"/>
          <w:szCs w:val="28"/>
        </w:rPr>
        <w:t xml:space="preserve">Мещанскую </w:t>
      </w:r>
      <w:r w:rsidR="00E014BF">
        <w:rPr>
          <w:rFonts w:ascii="Times New Roman" w:hAnsi="Times New Roman" w:cs="Times New Roman"/>
          <w:sz w:val="28"/>
          <w:szCs w:val="28"/>
        </w:rPr>
        <w:t>м</w:t>
      </w:r>
      <w:r w:rsidR="00BE790A">
        <w:rPr>
          <w:rFonts w:ascii="Times New Roman" w:hAnsi="Times New Roman" w:cs="Times New Roman"/>
          <w:sz w:val="28"/>
          <w:szCs w:val="28"/>
        </w:rPr>
        <w:t>ежрайонную про</w:t>
      </w:r>
      <w:r w:rsidR="00411633">
        <w:rPr>
          <w:rFonts w:ascii="Times New Roman" w:hAnsi="Times New Roman" w:cs="Times New Roman"/>
          <w:sz w:val="28"/>
          <w:szCs w:val="28"/>
        </w:rPr>
        <w:t>куратуру</w:t>
      </w:r>
      <w:r w:rsidR="00E014BF">
        <w:rPr>
          <w:rFonts w:ascii="Times New Roman" w:hAnsi="Times New Roman" w:cs="Times New Roman"/>
          <w:sz w:val="28"/>
          <w:szCs w:val="28"/>
        </w:rPr>
        <w:t>.</w:t>
      </w:r>
    </w:p>
    <w:p w14:paraId="7163DAFE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415DB" w14:textId="55DC381A" w:rsidR="00A2153D" w:rsidRDefault="00665B5C" w:rsidP="00FE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Принят</w:t>
      </w:r>
      <w:r w:rsidR="006B48CB" w:rsidRPr="00970650">
        <w:rPr>
          <w:rFonts w:ascii="Times New Roman" w:hAnsi="Times New Roman" w:cs="Times New Roman"/>
          <w:sz w:val="28"/>
          <w:szCs w:val="28"/>
        </w:rPr>
        <w:t>ы</w:t>
      </w:r>
      <w:r w:rsidR="0046149A" w:rsidRPr="00970650">
        <w:rPr>
          <w:rFonts w:ascii="Times New Roman" w:hAnsi="Times New Roman" w:cs="Times New Roman"/>
          <w:sz w:val="28"/>
          <w:szCs w:val="28"/>
        </w:rPr>
        <w:t>е Советом депутатов решения</w:t>
      </w:r>
      <w:r w:rsidR="00FE0D66">
        <w:rPr>
          <w:rFonts w:ascii="Times New Roman" w:hAnsi="Times New Roman" w:cs="Times New Roman"/>
          <w:sz w:val="28"/>
          <w:szCs w:val="28"/>
        </w:rPr>
        <w:t xml:space="preserve"> и содержащиеся в них поручения, </w:t>
      </w:r>
      <w:r w:rsidR="00FE0D66" w:rsidRPr="00970650">
        <w:rPr>
          <w:rFonts w:ascii="Times New Roman" w:hAnsi="Times New Roman" w:cs="Times New Roman"/>
          <w:sz w:val="28"/>
          <w:szCs w:val="28"/>
        </w:rPr>
        <w:t>находил</w:t>
      </w:r>
      <w:r w:rsidR="00153EC5">
        <w:rPr>
          <w:rFonts w:ascii="Times New Roman" w:hAnsi="Times New Roman" w:cs="Times New Roman"/>
          <w:sz w:val="28"/>
          <w:szCs w:val="28"/>
        </w:rPr>
        <w:t>и</w:t>
      </w:r>
      <w:r w:rsidR="00FE0D66" w:rsidRPr="00970650">
        <w:rPr>
          <w:rFonts w:ascii="Times New Roman" w:hAnsi="Times New Roman" w:cs="Times New Roman"/>
          <w:sz w:val="28"/>
          <w:szCs w:val="28"/>
        </w:rPr>
        <w:t xml:space="preserve">сь </w:t>
      </w:r>
      <w:r w:rsidR="00FE0D66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FE0D66" w:rsidRPr="00970650">
        <w:rPr>
          <w:rFonts w:ascii="Times New Roman" w:hAnsi="Times New Roman" w:cs="Times New Roman"/>
          <w:sz w:val="28"/>
          <w:szCs w:val="28"/>
        </w:rPr>
        <w:t>на постоянном контроле</w:t>
      </w:r>
      <w:r w:rsidR="00FE0D66">
        <w:rPr>
          <w:rFonts w:ascii="Times New Roman" w:hAnsi="Times New Roman" w:cs="Times New Roman"/>
          <w:sz w:val="28"/>
          <w:szCs w:val="28"/>
        </w:rPr>
        <w:t xml:space="preserve"> и </w:t>
      </w:r>
      <w:r w:rsidRPr="00970650">
        <w:rPr>
          <w:rFonts w:ascii="Times New Roman" w:hAnsi="Times New Roman" w:cs="Times New Roman"/>
          <w:sz w:val="28"/>
          <w:szCs w:val="28"/>
        </w:rPr>
        <w:t>направлялись в установленном порядке в Регистр муниципальных нормативных правовых актов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Москвы.</w:t>
      </w:r>
      <w:r w:rsidR="007F1B73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02AB6" w14:textId="77777777" w:rsidR="00E014BF" w:rsidRDefault="00E014B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FEE58" w14:textId="77777777" w:rsidR="00411633" w:rsidRDefault="00411633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3F86" w14:textId="77777777" w:rsidR="00665B5C" w:rsidRDefault="00665B5C" w:rsidP="009979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ОСУЩЕСТВЛЕНИЕ ОТДЕЛЬНЫХ ПОЛНОМОЧИЙ ГОРОДА МОСКВЫ</w:t>
      </w:r>
    </w:p>
    <w:p w14:paraId="703CB68B" w14:textId="77777777" w:rsidR="00322180" w:rsidRPr="00970650" w:rsidRDefault="0032218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3DB8B" w14:textId="427CF293" w:rsidR="00665B5C" w:rsidRDefault="00665B5C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Особое место в работе Совета депутатов в отч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 w:rsidRPr="00970650">
        <w:rPr>
          <w:rFonts w:ascii="Times New Roman" w:hAnsi="Times New Roman" w:cs="Times New Roman"/>
          <w:sz w:val="28"/>
          <w:szCs w:val="28"/>
        </w:rPr>
        <w:t>тном периоде занимали вопросы осуществления отдельных полномочий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Москвы, переданных Законом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Москвы № 39 «О наделении</w:t>
      </w:r>
      <w:r w:rsidR="005D43BF" w:rsidRPr="009706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Москвы», Законом города Москвы № 72 «О наделении органов местного самоуправления внутригородских муниципальных образований в городе Москве отдельными полномочиями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1ED53A50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A56D0" w14:textId="7F58308D" w:rsidR="00436E36" w:rsidRPr="00C91EF5" w:rsidRDefault="005D43B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5A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C3165" w:rsidRPr="001675A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11633">
        <w:rPr>
          <w:rFonts w:ascii="Times New Roman" w:hAnsi="Times New Roman" w:cs="Times New Roman"/>
          <w:sz w:val="28"/>
          <w:szCs w:val="28"/>
        </w:rPr>
        <w:t>четыре</w:t>
      </w:r>
      <w:r w:rsidR="00DD279A" w:rsidRPr="001675A0">
        <w:rPr>
          <w:rFonts w:ascii="Times New Roman" w:hAnsi="Times New Roman" w:cs="Times New Roman"/>
          <w:sz w:val="28"/>
          <w:szCs w:val="28"/>
        </w:rPr>
        <w:t xml:space="preserve"> </w:t>
      </w:r>
      <w:r w:rsidR="008402A3" w:rsidRPr="001675A0">
        <w:rPr>
          <w:rFonts w:ascii="Times New Roman" w:hAnsi="Times New Roman" w:cs="Times New Roman"/>
          <w:sz w:val="28"/>
          <w:szCs w:val="28"/>
        </w:rPr>
        <w:t>решени</w:t>
      </w:r>
      <w:r w:rsidR="001675A0" w:rsidRPr="001675A0">
        <w:rPr>
          <w:rFonts w:ascii="Times New Roman" w:hAnsi="Times New Roman" w:cs="Times New Roman"/>
          <w:sz w:val="28"/>
          <w:szCs w:val="28"/>
        </w:rPr>
        <w:t>я</w:t>
      </w:r>
      <w:r w:rsidR="00AC3165" w:rsidRPr="001675A0">
        <w:rPr>
          <w:rFonts w:ascii="Times New Roman" w:hAnsi="Times New Roman" w:cs="Times New Roman"/>
          <w:sz w:val="28"/>
          <w:szCs w:val="28"/>
        </w:rPr>
        <w:t xml:space="preserve"> об участии депутатов Совета депутатов муниципального округа </w:t>
      </w:r>
      <w:r w:rsidR="001D0199" w:rsidRPr="001675A0">
        <w:rPr>
          <w:rFonts w:ascii="Times New Roman" w:hAnsi="Times New Roman" w:cs="Times New Roman"/>
          <w:sz w:val="28"/>
          <w:szCs w:val="28"/>
        </w:rPr>
        <w:t>Мещанский</w:t>
      </w:r>
      <w:r w:rsidR="00AC3165" w:rsidRPr="001675A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 w:rsidR="00AC3165" w:rsidRPr="001675A0">
        <w:rPr>
          <w:rFonts w:ascii="Times New Roman" w:hAnsi="Times New Roman" w:cs="Times New Roman"/>
          <w:sz w:val="28"/>
          <w:szCs w:val="28"/>
        </w:rPr>
        <w:t>мку оказанных услуг и (или) выполненных работ по капитальному ремонту общего имущества в многоквартирных домах</w:t>
      </w:r>
      <w:r w:rsidR="00CD089F" w:rsidRPr="001675A0">
        <w:rPr>
          <w:rFonts w:ascii="Times New Roman" w:hAnsi="Times New Roman" w:cs="Times New Roman"/>
          <w:sz w:val="28"/>
          <w:szCs w:val="28"/>
        </w:rPr>
        <w:t xml:space="preserve"> (</w:t>
      </w:r>
      <w:r w:rsidR="00D669FB" w:rsidRPr="001675A0">
        <w:rPr>
          <w:rFonts w:ascii="Times New Roman" w:hAnsi="Times New Roman" w:cs="Times New Roman"/>
          <w:sz w:val="28"/>
          <w:szCs w:val="28"/>
        </w:rPr>
        <w:t>л</w:t>
      </w:r>
      <w:r w:rsidR="00CD089F" w:rsidRPr="001675A0">
        <w:rPr>
          <w:rFonts w:ascii="Times New Roman" w:hAnsi="Times New Roman" w:cs="Times New Roman"/>
          <w:sz w:val="28"/>
          <w:szCs w:val="28"/>
        </w:rPr>
        <w:t>ифты)</w:t>
      </w:r>
      <w:r w:rsidR="00AC3165" w:rsidRPr="001675A0">
        <w:rPr>
          <w:rFonts w:ascii="Times New Roman" w:hAnsi="Times New Roman" w:cs="Times New Roman"/>
          <w:sz w:val="28"/>
          <w:szCs w:val="28"/>
        </w:rPr>
        <w:t xml:space="preserve">, проведение которого обеспечивает </w:t>
      </w:r>
      <w:r w:rsidR="00AC3165" w:rsidRPr="00411633">
        <w:rPr>
          <w:rFonts w:ascii="Times New Roman" w:hAnsi="Times New Roman" w:cs="Times New Roman"/>
          <w:sz w:val="28"/>
          <w:szCs w:val="28"/>
        </w:rPr>
        <w:t xml:space="preserve">Фонд </w:t>
      </w:r>
      <w:r w:rsidR="00AC3165" w:rsidRPr="00411633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многоквартирных домов города</w:t>
      </w:r>
      <w:r w:rsidR="00C91EF5" w:rsidRPr="00C91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278">
        <w:rPr>
          <w:rFonts w:ascii="Times New Roman" w:hAnsi="Times New Roman" w:cs="Times New Roman"/>
          <w:sz w:val="28"/>
          <w:szCs w:val="28"/>
        </w:rPr>
        <w:t>Москвы. За депутатами закреплён</w:t>
      </w:r>
      <w:r w:rsidR="00411633" w:rsidRPr="00411633">
        <w:rPr>
          <w:rFonts w:ascii="Times New Roman" w:hAnsi="Times New Roman" w:cs="Times New Roman"/>
          <w:sz w:val="28"/>
          <w:szCs w:val="28"/>
        </w:rPr>
        <w:t xml:space="preserve"> </w:t>
      </w:r>
      <w:r w:rsidR="00426278">
        <w:rPr>
          <w:rFonts w:ascii="Times New Roman" w:hAnsi="Times New Roman" w:cs="Times New Roman"/>
          <w:sz w:val="28"/>
          <w:szCs w:val="28"/>
        </w:rPr>
        <w:t>171</w:t>
      </w:r>
      <w:r w:rsidR="00411633" w:rsidRPr="00411633">
        <w:rPr>
          <w:rFonts w:ascii="Times New Roman" w:hAnsi="Times New Roman" w:cs="Times New Roman"/>
          <w:sz w:val="28"/>
          <w:szCs w:val="28"/>
        </w:rPr>
        <w:t xml:space="preserve"> дом.</w:t>
      </w:r>
    </w:p>
    <w:p w14:paraId="752AC23C" w14:textId="77777777" w:rsidR="0099794A" w:rsidRPr="00970650" w:rsidRDefault="0099794A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89C47" w14:textId="5F089279" w:rsidR="001C0599" w:rsidRDefault="002013B3" w:rsidP="001C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="00D17D8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96CFE">
        <w:rPr>
          <w:rFonts w:ascii="Times New Roman" w:hAnsi="Times New Roman" w:cs="Times New Roman"/>
          <w:sz w:val="28"/>
          <w:szCs w:val="28"/>
        </w:rPr>
        <w:t xml:space="preserve">Совет депутатов получил больше 140 </w:t>
      </w:r>
      <w:proofErr w:type="spellStart"/>
      <w:r w:rsidR="00296CFE">
        <w:rPr>
          <w:rFonts w:ascii="Times New Roman" w:hAnsi="Times New Roman" w:cs="Times New Roman"/>
          <w:sz w:val="28"/>
          <w:szCs w:val="28"/>
        </w:rPr>
        <w:t>факсограмм</w:t>
      </w:r>
      <w:proofErr w:type="spellEnd"/>
      <w:r w:rsidR="00296CFE">
        <w:rPr>
          <w:rFonts w:ascii="Times New Roman" w:hAnsi="Times New Roman" w:cs="Times New Roman"/>
          <w:sz w:val="28"/>
          <w:szCs w:val="28"/>
        </w:rPr>
        <w:t xml:space="preserve"> </w:t>
      </w:r>
      <w:r w:rsidR="00296CFE" w:rsidRPr="00970650">
        <w:rPr>
          <w:rFonts w:ascii="Times New Roman" w:hAnsi="Times New Roman" w:cs="Times New Roman"/>
          <w:sz w:val="28"/>
          <w:szCs w:val="28"/>
        </w:rPr>
        <w:t xml:space="preserve">от Фонда капитального ремонта </w:t>
      </w:r>
      <w:r w:rsidR="00296CFE">
        <w:rPr>
          <w:rFonts w:ascii="Times New Roman" w:hAnsi="Times New Roman" w:cs="Times New Roman"/>
          <w:sz w:val="28"/>
          <w:szCs w:val="28"/>
        </w:rPr>
        <w:t xml:space="preserve">многоквартирных домов г. Москвы </w:t>
      </w:r>
      <w:r w:rsidR="00296CFE" w:rsidRPr="00970650">
        <w:rPr>
          <w:rFonts w:ascii="Times New Roman" w:hAnsi="Times New Roman" w:cs="Times New Roman"/>
          <w:sz w:val="28"/>
          <w:szCs w:val="28"/>
        </w:rPr>
        <w:t>с вызовами для участия в работе комиссий</w:t>
      </w:r>
      <w:r w:rsidR="00296CFE">
        <w:rPr>
          <w:rFonts w:ascii="Times New Roman" w:hAnsi="Times New Roman" w:cs="Times New Roman"/>
          <w:sz w:val="28"/>
          <w:szCs w:val="28"/>
        </w:rPr>
        <w:t xml:space="preserve"> по закреплённым за нами адресам. М</w:t>
      </w:r>
      <w:r w:rsidR="000364E3" w:rsidRPr="00970650">
        <w:rPr>
          <w:rFonts w:ascii="Times New Roman" w:hAnsi="Times New Roman" w:cs="Times New Roman"/>
          <w:sz w:val="28"/>
          <w:szCs w:val="28"/>
        </w:rPr>
        <w:t>ною был</w:t>
      </w:r>
      <w:r w:rsidR="004074C3">
        <w:rPr>
          <w:rFonts w:ascii="Times New Roman" w:hAnsi="Times New Roman" w:cs="Times New Roman"/>
          <w:sz w:val="28"/>
          <w:szCs w:val="28"/>
        </w:rPr>
        <w:t>о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0364E3" w:rsidRPr="00F00F9E">
        <w:rPr>
          <w:rFonts w:ascii="Times New Roman" w:hAnsi="Times New Roman" w:cs="Times New Roman"/>
          <w:sz w:val="28"/>
          <w:szCs w:val="28"/>
        </w:rPr>
        <w:t>получен</w:t>
      </w:r>
      <w:r w:rsidR="004074C3">
        <w:rPr>
          <w:rFonts w:ascii="Times New Roman" w:hAnsi="Times New Roman" w:cs="Times New Roman"/>
          <w:sz w:val="28"/>
          <w:szCs w:val="28"/>
        </w:rPr>
        <w:t>о</w:t>
      </w:r>
      <w:r w:rsidR="000364E3" w:rsidRPr="00F00F9E">
        <w:rPr>
          <w:rFonts w:ascii="Times New Roman" w:hAnsi="Times New Roman" w:cs="Times New Roman"/>
          <w:sz w:val="28"/>
          <w:szCs w:val="28"/>
        </w:rPr>
        <w:t xml:space="preserve"> </w:t>
      </w:r>
      <w:r w:rsidR="004074C3">
        <w:rPr>
          <w:rFonts w:ascii="Times New Roman" w:hAnsi="Times New Roman" w:cs="Times New Roman"/>
          <w:sz w:val="28"/>
          <w:szCs w:val="28"/>
        </w:rPr>
        <w:t>более 15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7D" w:rsidRPr="00970650">
        <w:rPr>
          <w:rFonts w:ascii="Times New Roman" w:hAnsi="Times New Roman" w:cs="Times New Roman"/>
          <w:sz w:val="28"/>
          <w:szCs w:val="28"/>
        </w:rPr>
        <w:t>факсограмм</w:t>
      </w:r>
      <w:proofErr w:type="spellEnd"/>
      <w:r w:rsidR="004074C3">
        <w:rPr>
          <w:rFonts w:ascii="Times New Roman" w:hAnsi="Times New Roman" w:cs="Times New Roman"/>
          <w:sz w:val="28"/>
          <w:szCs w:val="28"/>
        </w:rPr>
        <w:t>. Принимала участие во всех</w:t>
      </w:r>
      <w:r w:rsidR="00296CFE">
        <w:rPr>
          <w:rFonts w:ascii="Times New Roman" w:hAnsi="Times New Roman" w:cs="Times New Roman"/>
          <w:sz w:val="28"/>
          <w:szCs w:val="28"/>
        </w:rPr>
        <w:t xml:space="preserve"> комиссиях:</w:t>
      </w:r>
    </w:p>
    <w:p w14:paraId="735A9B4D" w14:textId="4CA7A7A9" w:rsidR="001C0599" w:rsidRPr="00FD0076" w:rsidRDefault="001C0599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 xml:space="preserve">ул. Средняя </w:t>
      </w:r>
      <w:proofErr w:type="spellStart"/>
      <w:r w:rsidRPr="00FD0076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FD0076">
        <w:rPr>
          <w:rFonts w:ascii="Times New Roman" w:hAnsi="Times New Roman" w:cs="Times New Roman"/>
          <w:sz w:val="28"/>
          <w:szCs w:val="28"/>
        </w:rPr>
        <w:t>, д. 2;</w:t>
      </w:r>
    </w:p>
    <w:p w14:paraId="7604D460" w14:textId="575BB461" w:rsidR="001C0599" w:rsidRPr="00FD0076" w:rsidRDefault="001C0599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076">
        <w:rPr>
          <w:rFonts w:ascii="Times New Roman" w:hAnsi="Times New Roman" w:cs="Times New Roman"/>
          <w:sz w:val="28"/>
          <w:szCs w:val="28"/>
        </w:rPr>
        <w:t>Сущёвский</w:t>
      </w:r>
      <w:proofErr w:type="spellEnd"/>
      <w:r w:rsidRPr="00FD0076">
        <w:rPr>
          <w:rFonts w:ascii="Times New Roman" w:hAnsi="Times New Roman" w:cs="Times New Roman"/>
          <w:sz w:val="28"/>
          <w:szCs w:val="28"/>
        </w:rPr>
        <w:t xml:space="preserve"> вал, д. 62;</w:t>
      </w:r>
    </w:p>
    <w:p w14:paraId="32546D5F" w14:textId="67989D6A" w:rsidR="001C0599" w:rsidRPr="00FD0076" w:rsidRDefault="00FD0076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</w:t>
      </w:r>
      <w:r w:rsidR="001C0599" w:rsidRPr="00FD0076">
        <w:rPr>
          <w:rFonts w:ascii="Times New Roman" w:hAnsi="Times New Roman" w:cs="Times New Roman"/>
          <w:sz w:val="28"/>
          <w:szCs w:val="28"/>
        </w:rPr>
        <w:t>т Мира, д. 70;</w:t>
      </w:r>
    </w:p>
    <w:p w14:paraId="6BF4B126" w14:textId="64DBE929" w:rsidR="001C0599" w:rsidRPr="00FD0076" w:rsidRDefault="001C0599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0076">
        <w:rPr>
          <w:rFonts w:ascii="Times New Roman" w:hAnsi="Times New Roman" w:cs="Times New Roman"/>
          <w:sz w:val="28"/>
          <w:szCs w:val="28"/>
        </w:rPr>
        <w:t>Трифоновская</w:t>
      </w:r>
      <w:proofErr w:type="spellEnd"/>
      <w:r w:rsidRPr="00FD0076">
        <w:rPr>
          <w:rFonts w:ascii="Times New Roman" w:hAnsi="Times New Roman" w:cs="Times New Roman"/>
          <w:sz w:val="28"/>
          <w:szCs w:val="28"/>
        </w:rPr>
        <w:t>, д. 57, к.</w:t>
      </w:r>
      <w:r w:rsidR="00FD0076">
        <w:rPr>
          <w:rFonts w:ascii="Times New Roman" w:hAnsi="Times New Roman" w:cs="Times New Roman"/>
          <w:sz w:val="28"/>
          <w:szCs w:val="28"/>
        </w:rPr>
        <w:t xml:space="preserve"> </w:t>
      </w:r>
      <w:r w:rsidRPr="00FD0076">
        <w:rPr>
          <w:rFonts w:ascii="Times New Roman" w:hAnsi="Times New Roman" w:cs="Times New Roman"/>
          <w:sz w:val="28"/>
          <w:szCs w:val="28"/>
        </w:rPr>
        <w:t>1;</w:t>
      </w:r>
    </w:p>
    <w:p w14:paraId="253CDE44" w14:textId="272609EB" w:rsidR="001C0599" w:rsidRPr="00FD0076" w:rsidRDefault="001C0599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 xml:space="preserve">ул. Малая </w:t>
      </w:r>
      <w:proofErr w:type="spellStart"/>
      <w:r w:rsidRPr="00FD0076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FD0076">
        <w:rPr>
          <w:rFonts w:ascii="Times New Roman" w:hAnsi="Times New Roman" w:cs="Times New Roman"/>
          <w:sz w:val="28"/>
          <w:szCs w:val="28"/>
        </w:rPr>
        <w:t>, д. 10;</w:t>
      </w:r>
    </w:p>
    <w:p w14:paraId="79573A8F" w14:textId="76A86D1B" w:rsidR="001C0599" w:rsidRPr="00FD0076" w:rsidRDefault="00FD0076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ер. </w:t>
      </w:r>
      <w:r w:rsidR="001C0599" w:rsidRPr="00FD0076">
        <w:rPr>
          <w:rFonts w:ascii="Times New Roman" w:hAnsi="Times New Roman" w:cs="Times New Roman"/>
          <w:sz w:val="28"/>
          <w:szCs w:val="28"/>
        </w:rPr>
        <w:t>Ботанический, 12</w:t>
      </w:r>
    </w:p>
    <w:p w14:paraId="0A78FC49" w14:textId="4DFC72FE" w:rsidR="004074C3" w:rsidRPr="00FD0076" w:rsidRDefault="001C0599" w:rsidP="00FD007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 xml:space="preserve">ул. Большая </w:t>
      </w:r>
      <w:proofErr w:type="spellStart"/>
      <w:r w:rsidRPr="00FD0076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FD0076">
        <w:rPr>
          <w:rFonts w:ascii="Times New Roman" w:hAnsi="Times New Roman" w:cs="Times New Roman"/>
          <w:sz w:val="28"/>
          <w:szCs w:val="28"/>
        </w:rPr>
        <w:t>, д. 10</w:t>
      </w:r>
      <w:r w:rsidR="00FD0076">
        <w:rPr>
          <w:rFonts w:ascii="Times New Roman" w:hAnsi="Times New Roman" w:cs="Times New Roman"/>
          <w:sz w:val="28"/>
          <w:szCs w:val="28"/>
        </w:rPr>
        <w:t>.</w:t>
      </w:r>
    </w:p>
    <w:p w14:paraId="620A07A1" w14:textId="77777777" w:rsidR="001C0599" w:rsidRDefault="001C0599" w:rsidP="001C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5D639" w14:textId="215727EB" w:rsidR="002A7CD2" w:rsidRDefault="002A7CD2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Участие депутатов в реализации региональной программы капитального ремонта в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Москве (в части своих полномочий) – это важная и очень ответственная работа, которая позволяет не только повысить качество ремонтных работ, </w:t>
      </w:r>
      <w:r w:rsidR="00E014BF">
        <w:rPr>
          <w:rFonts w:ascii="Times New Roman" w:hAnsi="Times New Roman" w:cs="Times New Roman"/>
          <w:sz w:val="28"/>
          <w:szCs w:val="28"/>
        </w:rPr>
        <w:t>но и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вовлечь жителей в программу наблюдения за капитальным ремонт</w:t>
      </w:r>
      <w:r w:rsidR="001D0199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м.</w:t>
      </w:r>
    </w:p>
    <w:p w14:paraId="53B82338" w14:textId="77777777" w:rsidR="00976368" w:rsidRDefault="00976368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F1B03" w14:textId="77777777" w:rsidR="00FD0076" w:rsidRDefault="00FD0076" w:rsidP="00296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C055E" w14:textId="06AB6882" w:rsidR="00D965BF" w:rsidRDefault="00C91EF5" w:rsidP="00DC7A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</w:t>
      </w:r>
      <w:r w:rsidR="00D965BF">
        <w:rPr>
          <w:rFonts w:ascii="Times New Roman" w:hAnsi="Times New Roman" w:cs="Times New Roman"/>
          <w:b/>
          <w:sz w:val="28"/>
          <w:szCs w:val="28"/>
        </w:rPr>
        <w:t>МУНИЦИПАЛЬНОГО ОКРУГА МЕЩАНСКИЙ</w:t>
      </w:r>
    </w:p>
    <w:p w14:paraId="60FAF0E3" w14:textId="15F813A0" w:rsidR="00B11666" w:rsidRDefault="00B11666" w:rsidP="00DC7A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49668" w14:textId="067DEC2D" w:rsidR="00B11666" w:rsidRPr="00B11666" w:rsidRDefault="00296CFE" w:rsidP="00B11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округе Мещанский работает пять комиссий. </w:t>
      </w:r>
      <w:r w:rsidR="00920183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1666" w:rsidRPr="00B11666">
        <w:rPr>
          <w:rFonts w:ascii="Times New Roman" w:hAnsi="Times New Roman" w:cs="Times New Roman"/>
          <w:sz w:val="28"/>
          <w:szCs w:val="28"/>
        </w:rPr>
        <w:t xml:space="preserve">принимала участие в заседаниях </w:t>
      </w:r>
      <w:r>
        <w:rPr>
          <w:rFonts w:ascii="Times New Roman" w:hAnsi="Times New Roman" w:cs="Times New Roman"/>
          <w:sz w:val="28"/>
          <w:szCs w:val="28"/>
        </w:rPr>
        <w:t>каждой из них</w:t>
      </w:r>
      <w:r w:rsidR="00B11666" w:rsidRPr="00B11666">
        <w:rPr>
          <w:rFonts w:ascii="Times New Roman" w:hAnsi="Times New Roman" w:cs="Times New Roman"/>
          <w:sz w:val="28"/>
          <w:szCs w:val="28"/>
        </w:rPr>
        <w:t>:</w:t>
      </w:r>
    </w:p>
    <w:p w14:paraId="566AFB55" w14:textId="0CC50675" w:rsidR="00B11666" w:rsidRPr="00FD0076" w:rsidRDefault="00FD0076" w:rsidP="00FD007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юджетно-финансовой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 </w:t>
      </w:r>
      <w:r w:rsidR="00296CFE">
        <w:rPr>
          <w:rFonts w:ascii="Times New Roman" w:hAnsi="Times New Roman" w:cs="Times New Roman"/>
          <w:sz w:val="28"/>
          <w:szCs w:val="28"/>
        </w:rPr>
        <w:t>6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38C6C4" w14:textId="68E72A27" w:rsidR="00B11666" w:rsidRPr="00FD0076" w:rsidRDefault="00FD0076" w:rsidP="00FD007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11633" w:rsidRPr="00FD0076">
        <w:rPr>
          <w:rFonts w:ascii="Times New Roman" w:hAnsi="Times New Roman" w:cs="Times New Roman"/>
          <w:sz w:val="28"/>
          <w:szCs w:val="28"/>
        </w:rPr>
        <w:t xml:space="preserve">омиссии по развитию муниципального 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 </w:t>
      </w:r>
      <w:r w:rsidR="00296C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14:paraId="5A2E33B4" w14:textId="6939542E" w:rsidR="00B11666" w:rsidRPr="00FD0076" w:rsidRDefault="00FD0076" w:rsidP="00FD007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омиссии по вопросам жилищно-коммунального хозяйства, капитального ремонта, охраны памятников архитектуры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 </w:t>
      </w:r>
      <w:r w:rsidR="00296C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14:paraId="6915AED3" w14:textId="39644023" w:rsidR="00B11666" w:rsidRPr="00FD0076" w:rsidRDefault="00FD0076" w:rsidP="00FD007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омиссии по вопросам социальной и </w:t>
      </w:r>
      <w:r w:rsidR="00411633" w:rsidRPr="00FD0076">
        <w:rPr>
          <w:rFonts w:ascii="Times New Roman" w:hAnsi="Times New Roman" w:cs="Times New Roman"/>
          <w:sz w:val="28"/>
          <w:szCs w:val="28"/>
        </w:rPr>
        <w:t>молодёжной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 политики, культурно-массовой и военно-патриотической работы с населением по месту жительства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1666" w:rsidRPr="00FD0076">
        <w:rPr>
          <w:rFonts w:ascii="Times New Roman" w:hAnsi="Times New Roman" w:cs="Times New Roman"/>
          <w:sz w:val="28"/>
          <w:szCs w:val="28"/>
        </w:rPr>
        <w:t xml:space="preserve"> </w:t>
      </w:r>
      <w:r w:rsidR="00296C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96C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D61A28" w14:textId="707DB0D0" w:rsidR="00D965BF" w:rsidRPr="00FD0076" w:rsidRDefault="00FD0076" w:rsidP="00FD007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76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муниципальном округе Мещанский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076">
        <w:rPr>
          <w:rFonts w:ascii="Times New Roman" w:hAnsi="Times New Roman" w:cs="Times New Roman"/>
          <w:sz w:val="28"/>
          <w:szCs w:val="28"/>
        </w:rPr>
        <w:t>на которых были рассмотрены вопросы, касающиеся коррупционной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C3" w:rsidRPr="00FD0076">
        <w:rPr>
          <w:rFonts w:ascii="Times New Roman" w:hAnsi="Times New Roman" w:cs="Times New Roman"/>
          <w:sz w:val="28"/>
          <w:szCs w:val="28"/>
        </w:rPr>
        <w:t>4</w:t>
      </w:r>
      <w:r w:rsidR="00D965BF" w:rsidRPr="00FD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раза.</w:t>
      </w:r>
    </w:p>
    <w:p w14:paraId="313F00DD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31AC6" w14:textId="3A63EB25" w:rsidR="00306C0B" w:rsidRDefault="00D965BF" w:rsidP="00997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004F68">
        <w:rPr>
          <w:rFonts w:ascii="Times New Roman" w:hAnsi="Times New Roman" w:cs="Times New Roman"/>
          <w:sz w:val="28"/>
          <w:szCs w:val="28"/>
        </w:rPr>
        <w:t>3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году сданы отч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 w:rsidRPr="00D965BF">
        <w:rPr>
          <w:rFonts w:ascii="Times New Roman" w:hAnsi="Times New Roman" w:cs="Times New Roman"/>
          <w:sz w:val="28"/>
          <w:szCs w:val="28"/>
        </w:rPr>
        <w:t>ты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в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Совет муниципальных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образований г. Москвы, Префектуру ЦАО и Департамент территориальных органов исполнительной власти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Pr="00D965BF">
        <w:rPr>
          <w:rFonts w:ascii="Times New Roman" w:hAnsi="Times New Roman" w:cs="Times New Roman"/>
          <w:sz w:val="28"/>
          <w:szCs w:val="28"/>
        </w:rPr>
        <w:t xml:space="preserve"> Москвы о ходе реализации в органах местного самоуправления муниципального округа Мещанский</w:t>
      </w:r>
      <w:r w:rsidR="00D669FB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коррупции.</w:t>
      </w:r>
    </w:p>
    <w:p w14:paraId="5910E17F" w14:textId="77777777" w:rsidR="00DC7AEF" w:rsidRDefault="00DC7AEF" w:rsidP="00997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D94C0D" w14:textId="18E799D3" w:rsidR="007113A2" w:rsidRPr="00C26549" w:rsidRDefault="00C26549" w:rsidP="00997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сайте муниципального округа Мещанский размещаются информационные, новостные материалы, в том числе полученные от органов государственной власти в области противодействия терроризму и экстремизму.</w:t>
      </w:r>
    </w:p>
    <w:p w14:paraId="5F7CCCE6" w14:textId="77777777" w:rsidR="007113A2" w:rsidRDefault="007113A2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E74B5" w14:textId="77777777" w:rsidR="00FD0076" w:rsidRDefault="00FD0076" w:rsidP="00997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16233" w14:textId="00553271" w:rsidR="00120B69" w:rsidRDefault="00120B69" w:rsidP="003D2C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РАБОТА С ОБРАЩЕНИЯМИ ГРАЖДАН И ОРГАНИЗАЦИЙ</w:t>
      </w:r>
    </w:p>
    <w:p w14:paraId="47612AF3" w14:textId="77777777" w:rsidR="00322180" w:rsidRPr="00970650" w:rsidRDefault="0032218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97FBF" w14:textId="2640C9C1" w:rsidR="001C5549" w:rsidRDefault="001C5549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Немало времени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уделялось работе с обращениями</w:t>
      </w:r>
      <w:r w:rsidR="00E014BF"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  <w:r w:rsidR="00CA2C96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77A79C5A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6A990" w14:textId="7B64036C" w:rsidR="00436E36" w:rsidRPr="00887047" w:rsidRDefault="00C40063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>В</w:t>
      </w:r>
      <w:r w:rsidR="00D17D8B" w:rsidRPr="0088704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96944" w:rsidRPr="00887047">
        <w:rPr>
          <w:rFonts w:ascii="Times New Roman" w:hAnsi="Times New Roman" w:cs="Times New Roman"/>
          <w:sz w:val="28"/>
          <w:szCs w:val="28"/>
        </w:rPr>
        <w:t>1</w:t>
      </w:r>
      <w:r w:rsidR="00D17D8B" w:rsidRPr="00887047">
        <w:rPr>
          <w:rFonts w:ascii="Times New Roman" w:hAnsi="Times New Roman" w:cs="Times New Roman"/>
          <w:sz w:val="28"/>
          <w:szCs w:val="28"/>
        </w:rPr>
        <w:t xml:space="preserve"> </w:t>
      </w:r>
      <w:r w:rsidR="00D96944" w:rsidRPr="00887047">
        <w:rPr>
          <w:rFonts w:ascii="Times New Roman" w:hAnsi="Times New Roman" w:cs="Times New Roman"/>
          <w:sz w:val="28"/>
          <w:szCs w:val="28"/>
        </w:rPr>
        <w:t>января</w:t>
      </w:r>
      <w:r w:rsidR="00D17D8B" w:rsidRPr="00887047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Pr="00887047">
        <w:rPr>
          <w:rFonts w:ascii="Times New Roman" w:hAnsi="Times New Roman" w:cs="Times New Roman"/>
          <w:sz w:val="28"/>
          <w:szCs w:val="28"/>
        </w:rPr>
        <w:t>20</w:t>
      </w:r>
      <w:r w:rsidR="00CD089F" w:rsidRPr="00887047">
        <w:rPr>
          <w:rFonts w:ascii="Times New Roman" w:hAnsi="Times New Roman" w:cs="Times New Roman"/>
          <w:sz w:val="28"/>
          <w:szCs w:val="28"/>
        </w:rPr>
        <w:t>2</w:t>
      </w:r>
      <w:r w:rsidR="00D96944" w:rsidRPr="00887047">
        <w:rPr>
          <w:rFonts w:ascii="Times New Roman" w:hAnsi="Times New Roman" w:cs="Times New Roman"/>
          <w:sz w:val="28"/>
          <w:szCs w:val="28"/>
        </w:rPr>
        <w:t>3</w:t>
      </w:r>
      <w:r w:rsidR="001C5549" w:rsidRPr="00887047">
        <w:rPr>
          <w:rFonts w:ascii="Times New Roman" w:hAnsi="Times New Roman" w:cs="Times New Roman"/>
          <w:sz w:val="28"/>
          <w:szCs w:val="28"/>
        </w:rPr>
        <w:t xml:space="preserve"> го</w:t>
      </w:r>
      <w:r w:rsidR="00D17D8B" w:rsidRPr="00887047">
        <w:rPr>
          <w:rFonts w:ascii="Times New Roman" w:hAnsi="Times New Roman" w:cs="Times New Roman"/>
          <w:sz w:val="28"/>
          <w:szCs w:val="28"/>
        </w:rPr>
        <w:t>да</w:t>
      </w:r>
      <w:r w:rsidRPr="00887047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E014BF">
        <w:rPr>
          <w:rFonts w:ascii="Times New Roman" w:hAnsi="Times New Roman" w:cs="Times New Roman"/>
          <w:sz w:val="28"/>
          <w:szCs w:val="28"/>
        </w:rPr>
        <w:t>г</w:t>
      </w:r>
      <w:r w:rsidRPr="00887047">
        <w:rPr>
          <w:rFonts w:ascii="Times New Roman" w:hAnsi="Times New Roman" w:cs="Times New Roman"/>
          <w:sz w:val="28"/>
          <w:szCs w:val="28"/>
        </w:rPr>
        <w:t xml:space="preserve">лавы МО поступило </w:t>
      </w:r>
      <w:r w:rsidR="000578DF">
        <w:rPr>
          <w:rFonts w:ascii="Times New Roman" w:hAnsi="Times New Roman" w:cs="Times New Roman"/>
          <w:sz w:val="28"/>
          <w:szCs w:val="28"/>
        </w:rPr>
        <w:t>334</w:t>
      </w:r>
      <w:r w:rsidR="001C5549" w:rsidRPr="008870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0A3">
        <w:rPr>
          <w:rFonts w:ascii="Times New Roman" w:hAnsi="Times New Roman" w:cs="Times New Roman"/>
          <w:sz w:val="28"/>
          <w:szCs w:val="28"/>
        </w:rPr>
        <w:t>я</w:t>
      </w:r>
      <w:r w:rsidR="00436E36" w:rsidRPr="0088704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583D7CC" w14:textId="54B68389" w:rsidR="00436E36" w:rsidRPr="00887047" w:rsidRDefault="00887047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>31</w:t>
      </w:r>
      <w:r w:rsidR="003D2CCC">
        <w:rPr>
          <w:rFonts w:ascii="Times New Roman" w:hAnsi="Times New Roman" w:cs="Times New Roman"/>
          <w:sz w:val="28"/>
          <w:szCs w:val="28"/>
        </w:rPr>
        <w:t xml:space="preserve"> –</w:t>
      </w:r>
      <w:r w:rsidR="00CD089F" w:rsidRPr="00887047">
        <w:rPr>
          <w:rFonts w:ascii="Times New Roman" w:hAnsi="Times New Roman" w:cs="Times New Roman"/>
          <w:sz w:val="28"/>
          <w:szCs w:val="28"/>
        </w:rPr>
        <w:t xml:space="preserve"> </w:t>
      </w:r>
      <w:r w:rsidR="00436E36" w:rsidRPr="00887047">
        <w:rPr>
          <w:rFonts w:ascii="Times New Roman" w:hAnsi="Times New Roman" w:cs="Times New Roman"/>
          <w:sz w:val="28"/>
          <w:szCs w:val="28"/>
        </w:rPr>
        <w:t xml:space="preserve">от </w:t>
      </w:r>
      <w:r w:rsidR="001C5549" w:rsidRPr="00887047">
        <w:rPr>
          <w:rFonts w:ascii="Times New Roman" w:hAnsi="Times New Roman" w:cs="Times New Roman"/>
          <w:sz w:val="28"/>
          <w:szCs w:val="28"/>
        </w:rPr>
        <w:t xml:space="preserve">жителей, </w:t>
      </w:r>
    </w:p>
    <w:p w14:paraId="6DFA88D2" w14:textId="6EF275A9" w:rsidR="00436E36" w:rsidRPr="00887047" w:rsidRDefault="00D17D8B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78DF">
        <w:rPr>
          <w:rFonts w:ascii="Times New Roman" w:hAnsi="Times New Roman" w:cs="Times New Roman"/>
          <w:sz w:val="28"/>
          <w:szCs w:val="28"/>
        </w:rPr>
        <w:t>60</w:t>
      </w:r>
      <w:r w:rsidR="00ED30A3">
        <w:rPr>
          <w:rFonts w:ascii="Times New Roman" w:hAnsi="Times New Roman" w:cs="Times New Roman"/>
          <w:sz w:val="28"/>
          <w:szCs w:val="28"/>
        </w:rPr>
        <w:t xml:space="preserve"> </w:t>
      </w:r>
      <w:r w:rsidR="00436E36" w:rsidRPr="00887047">
        <w:rPr>
          <w:rFonts w:ascii="Times New Roman" w:hAnsi="Times New Roman" w:cs="Times New Roman"/>
          <w:sz w:val="28"/>
          <w:szCs w:val="28"/>
        </w:rPr>
        <w:t>–</w:t>
      </w:r>
      <w:r w:rsidR="007F3E90" w:rsidRPr="00887047">
        <w:rPr>
          <w:rFonts w:ascii="Times New Roman" w:hAnsi="Times New Roman" w:cs="Times New Roman"/>
          <w:sz w:val="28"/>
          <w:szCs w:val="28"/>
        </w:rPr>
        <w:t xml:space="preserve"> из </w:t>
      </w:r>
      <w:r w:rsidR="00436E36" w:rsidRPr="00887047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14:paraId="66ADB1FA" w14:textId="78E0F2FC" w:rsidR="00711DE5" w:rsidRDefault="000578DF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711DE5" w:rsidRPr="00887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E5" w:rsidRPr="00887047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="00ED30A3">
        <w:rPr>
          <w:rFonts w:ascii="Times New Roman" w:hAnsi="Times New Roman" w:cs="Times New Roman"/>
          <w:sz w:val="28"/>
          <w:szCs w:val="28"/>
        </w:rPr>
        <w:t>.</w:t>
      </w:r>
    </w:p>
    <w:p w14:paraId="46E42FCF" w14:textId="77777777" w:rsidR="00E014BF" w:rsidRPr="00887047" w:rsidRDefault="00E014BF" w:rsidP="00E014BF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574002" w14:textId="386F1946" w:rsidR="009F4E5D" w:rsidRPr="00887047" w:rsidRDefault="007355A4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 xml:space="preserve">За моей подписью </w:t>
      </w:r>
      <w:r w:rsidR="009F4E5D" w:rsidRPr="00887047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87047" w:rsidRPr="00887047">
        <w:rPr>
          <w:rFonts w:ascii="Times New Roman" w:hAnsi="Times New Roman" w:cs="Times New Roman"/>
          <w:sz w:val="28"/>
          <w:szCs w:val="28"/>
        </w:rPr>
        <w:t>248</w:t>
      </w:r>
      <w:r w:rsidRPr="008870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D8A" w:rsidRPr="00887047">
        <w:rPr>
          <w:rFonts w:ascii="Times New Roman" w:hAnsi="Times New Roman" w:cs="Times New Roman"/>
          <w:sz w:val="28"/>
          <w:szCs w:val="28"/>
        </w:rPr>
        <w:t>й</w:t>
      </w:r>
      <w:r w:rsidRPr="00887047">
        <w:rPr>
          <w:rFonts w:ascii="Times New Roman" w:hAnsi="Times New Roman" w:cs="Times New Roman"/>
          <w:sz w:val="28"/>
          <w:szCs w:val="28"/>
        </w:rPr>
        <w:t>:</w:t>
      </w:r>
    </w:p>
    <w:p w14:paraId="263F6B4A" w14:textId="52AD5B46" w:rsidR="007355A4" w:rsidRPr="00887047" w:rsidRDefault="00887047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>40</w:t>
      </w:r>
      <w:r w:rsidR="00ED30A3">
        <w:rPr>
          <w:rFonts w:ascii="Times New Roman" w:hAnsi="Times New Roman" w:cs="Times New Roman"/>
          <w:sz w:val="28"/>
          <w:szCs w:val="28"/>
        </w:rPr>
        <w:t xml:space="preserve"> </w:t>
      </w:r>
      <w:r w:rsidR="003D2CCC">
        <w:rPr>
          <w:rFonts w:ascii="Times New Roman" w:hAnsi="Times New Roman" w:cs="Times New Roman"/>
          <w:sz w:val="28"/>
          <w:szCs w:val="28"/>
        </w:rPr>
        <w:t>–</w:t>
      </w:r>
      <w:r w:rsidR="00CD089F" w:rsidRPr="00887047">
        <w:rPr>
          <w:rFonts w:ascii="Times New Roman" w:hAnsi="Times New Roman" w:cs="Times New Roman"/>
          <w:sz w:val="28"/>
          <w:szCs w:val="28"/>
        </w:rPr>
        <w:t xml:space="preserve"> </w:t>
      </w:r>
      <w:r w:rsidR="003D2CCC">
        <w:rPr>
          <w:rFonts w:ascii="Times New Roman" w:hAnsi="Times New Roman" w:cs="Times New Roman"/>
          <w:sz w:val="28"/>
          <w:szCs w:val="28"/>
        </w:rPr>
        <w:t>в адрес жителей,</w:t>
      </w:r>
    </w:p>
    <w:p w14:paraId="6A03B233" w14:textId="0399165B" w:rsidR="007355A4" w:rsidRPr="00887047" w:rsidRDefault="00D17D8B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>1</w:t>
      </w:r>
      <w:r w:rsidR="00887047" w:rsidRPr="00887047">
        <w:rPr>
          <w:rFonts w:ascii="Times New Roman" w:hAnsi="Times New Roman" w:cs="Times New Roman"/>
          <w:sz w:val="28"/>
          <w:szCs w:val="28"/>
        </w:rPr>
        <w:t>53</w:t>
      </w:r>
      <w:r w:rsidR="007355A4" w:rsidRPr="00887047">
        <w:rPr>
          <w:rFonts w:ascii="Times New Roman" w:hAnsi="Times New Roman" w:cs="Times New Roman"/>
          <w:sz w:val="28"/>
          <w:szCs w:val="28"/>
        </w:rPr>
        <w:t xml:space="preserve"> – в адрес органов исполнительной власти;</w:t>
      </w:r>
    </w:p>
    <w:p w14:paraId="2AD830D6" w14:textId="7C95322C" w:rsidR="007355A4" w:rsidRPr="00887047" w:rsidRDefault="00887047" w:rsidP="0099794A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7047">
        <w:rPr>
          <w:rFonts w:ascii="Times New Roman" w:hAnsi="Times New Roman" w:cs="Times New Roman"/>
          <w:sz w:val="28"/>
          <w:szCs w:val="28"/>
        </w:rPr>
        <w:t>55</w:t>
      </w:r>
      <w:r w:rsidR="00ED30A3">
        <w:rPr>
          <w:rFonts w:ascii="Times New Roman" w:hAnsi="Times New Roman" w:cs="Times New Roman"/>
          <w:sz w:val="28"/>
          <w:szCs w:val="28"/>
        </w:rPr>
        <w:t xml:space="preserve"> </w:t>
      </w:r>
      <w:r w:rsidR="007355A4" w:rsidRPr="00887047">
        <w:rPr>
          <w:rFonts w:ascii="Times New Roman" w:hAnsi="Times New Roman" w:cs="Times New Roman"/>
          <w:sz w:val="28"/>
          <w:szCs w:val="28"/>
        </w:rPr>
        <w:t>– ины</w:t>
      </w:r>
      <w:r w:rsidR="00725D8A" w:rsidRPr="00887047">
        <w:rPr>
          <w:rFonts w:ascii="Times New Roman" w:hAnsi="Times New Roman" w:cs="Times New Roman"/>
          <w:sz w:val="28"/>
          <w:szCs w:val="28"/>
        </w:rPr>
        <w:t>х</w:t>
      </w:r>
      <w:r w:rsidR="007355A4" w:rsidRPr="008870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D8A" w:rsidRPr="00887047">
        <w:rPr>
          <w:rFonts w:ascii="Times New Roman" w:hAnsi="Times New Roman" w:cs="Times New Roman"/>
          <w:sz w:val="28"/>
          <w:szCs w:val="28"/>
        </w:rPr>
        <w:t>й</w:t>
      </w:r>
      <w:r w:rsidR="007355A4" w:rsidRPr="00887047">
        <w:rPr>
          <w:rFonts w:ascii="Times New Roman" w:hAnsi="Times New Roman" w:cs="Times New Roman"/>
          <w:sz w:val="28"/>
          <w:szCs w:val="28"/>
        </w:rPr>
        <w:t>.</w:t>
      </w:r>
    </w:p>
    <w:p w14:paraId="74261304" w14:textId="77777777" w:rsidR="00DC7AEF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06253" w14:textId="777D2933" w:rsidR="00A30DF9" w:rsidRDefault="00097BE6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Основные темы обращений: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капитальный ремонт жилых домов, </w:t>
      </w:r>
      <w:r w:rsidRPr="00970650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домами,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дворовых территорий, </w:t>
      </w:r>
      <w:r w:rsidRPr="00970650">
        <w:rPr>
          <w:rFonts w:ascii="Times New Roman" w:hAnsi="Times New Roman" w:cs="Times New Roman"/>
          <w:sz w:val="28"/>
          <w:szCs w:val="28"/>
        </w:rPr>
        <w:t>установка ограждающих устройств.</w:t>
      </w:r>
    </w:p>
    <w:p w14:paraId="73B47710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A2AE1" w14:textId="01EF36F9" w:rsidR="00147887" w:rsidRDefault="00296CFE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мы с коллегами проводили приёмы </w:t>
      </w:r>
      <w:r w:rsidR="00557FB0" w:rsidRPr="00970650">
        <w:rPr>
          <w:rFonts w:ascii="Times New Roman" w:hAnsi="Times New Roman" w:cs="Times New Roman"/>
          <w:sz w:val="28"/>
          <w:szCs w:val="28"/>
        </w:rPr>
        <w:t>избирателей</w:t>
      </w:r>
      <w:r w:rsidR="002E1E4E">
        <w:rPr>
          <w:rFonts w:ascii="Times New Roman" w:hAnsi="Times New Roman" w:cs="Times New Roman"/>
          <w:sz w:val="28"/>
          <w:szCs w:val="28"/>
        </w:rPr>
        <w:t xml:space="preserve"> в соответствии с утвержд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 w:rsidR="002E1E4E">
        <w:rPr>
          <w:rFonts w:ascii="Times New Roman" w:hAnsi="Times New Roman" w:cs="Times New Roman"/>
          <w:sz w:val="28"/>
          <w:szCs w:val="28"/>
        </w:rPr>
        <w:t>нным графиком</w:t>
      </w:r>
      <w:r w:rsidR="008D32CD">
        <w:rPr>
          <w:rFonts w:ascii="Times New Roman" w:hAnsi="Times New Roman" w:cs="Times New Roman"/>
          <w:sz w:val="28"/>
          <w:szCs w:val="28"/>
        </w:rPr>
        <w:t>.</w:t>
      </w:r>
    </w:p>
    <w:p w14:paraId="6D488F54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BD36D" w14:textId="34629B44" w:rsidR="00E34983" w:rsidRDefault="008D32CD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B3">
        <w:rPr>
          <w:rFonts w:ascii="Times New Roman" w:hAnsi="Times New Roman" w:cs="Times New Roman"/>
          <w:sz w:val="28"/>
          <w:szCs w:val="28"/>
        </w:rPr>
        <w:t>За отч</w:t>
      </w:r>
      <w:r w:rsidR="00ED30A3">
        <w:rPr>
          <w:rFonts w:ascii="Times New Roman" w:hAnsi="Times New Roman" w:cs="Times New Roman"/>
          <w:sz w:val="28"/>
          <w:szCs w:val="28"/>
        </w:rPr>
        <w:t>ё</w:t>
      </w:r>
      <w:r w:rsidRPr="002013B3">
        <w:rPr>
          <w:rFonts w:ascii="Times New Roman" w:hAnsi="Times New Roman" w:cs="Times New Roman"/>
          <w:sz w:val="28"/>
          <w:szCs w:val="28"/>
        </w:rPr>
        <w:t>тный период</w:t>
      </w:r>
      <w:r w:rsidR="006478D0" w:rsidRPr="002013B3">
        <w:rPr>
          <w:rFonts w:ascii="Times New Roman" w:hAnsi="Times New Roman" w:cs="Times New Roman"/>
          <w:sz w:val="28"/>
          <w:szCs w:val="28"/>
        </w:rPr>
        <w:t xml:space="preserve"> мною </w:t>
      </w:r>
      <w:r w:rsidR="00976368" w:rsidRPr="002013B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9694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57FB0" w:rsidRPr="00CD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B0" w:rsidRPr="00970650">
        <w:rPr>
          <w:rFonts w:ascii="Times New Roman" w:hAnsi="Times New Roman" w:cs="Times New Roman"/>
          <w:sz w:val="28"/>
          <w:szCs w:val="28"/>
        </w:rPr>
        <w:t>личных при</w:t>
      </w:r>
      <w:r w:rsidR="00D96944">
        <w:rPr>
          <w:rFonts w:ascii="Times New Roman" w:hAnsi="Times New Roman" w:cs="Times New Roman"/>
          <w:sz w:val="28"/>
          <w:szCs w:val="28"/>
        </w:rPr>
        <w:t>ёма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 граждан и организаций, 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478D0" w:rsidRPr="00944CE0">
        <w:rPr>
          <w:rFonts w:ascii="Times New Roman" w:hAnsi="Times New Roman" w:cs="Times New Roman"/>
          <w:sz w:val="28"/>
          <w:szCs w:val="28"/>
        </w:rPr>
        <w:t>принято</w:t>
      </w:r>
      <w:r w:rsidR="003659DF" w:rsidRPr="00944CE0">
        <w:rPr>
          <w:rFonts w:ascii="Times New Roman" w:hAnsi="Times New Roman" w:cs="Times New Roman"/>
          <w:sz w:val="28"/>
          <w:szCs w:val="28"/>
        </w:rPr>
        <w:t xml:space="preserve"> </w:t>
      </w:r>
      <w:r w:rsidR="00ED30A3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8E3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944">
        <w:rPr>
          <w:rFonts w:ascii="Times New Roman" w:hAnsi="Times New Roman" w:cs="Times New Roman"/>
          <w:sz w:val="28"/>
          <w:szCs w:val="28"/>
        </w:rPr>
        <w:t>посетител</w:t>
      </w:r>
      <w:r w:rsidR="00ED30A3">
        <w:rPr>
          <w:rFonts w:ascii="Times New Roman" w:hAnsi="Times New Roman" w:cs="Times New Roman"/>
          <w:sz w:val="28"/>
          <w:szCs w:val="28"/>
        </w:rPr>
        <w:t>я</w:t>
      </w:r>
      <w:r w:rsidR="003D2CCC">
        <w:rPr>
          <w:rFonts w:ascii="Times New Roman" w:hAnsi="Times New Roman" w:cs="Times New Roman"/>
          <w:sz w:val="28"/>
          <w:szCs w:val="28"/>
        </w:rPr>
        <w:t xml:space="preserve"> и</w:t>
      </w:r>
      <w:r w:rsidR="006478D0" w:rsidRPr="00887047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DF76C2" w:rsidRPr="008870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7047" w:rsidRPr="008870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78D0" w:rsidRPr="00887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8D0" w:rsidRPr="00887047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. </w:t>
      </w:r>
      <w:r w:rsidR="00C87371" w:rsidRPr="00970650">
        <w:rPr>
          <w:rFonts w:ascii="Times New Roman" w:hAnsi="Times New Roman" w:cs="Times New Roman"/>
          <w:sz w:val="28"/>
          <w:szCs w:val="28"/>
        </w:rPr>
        <w:t xml:space="preserve">Наиболее злободневными </w:t>
      </w:r>
      <w:r w:rsidR="0065612D" w:rsidRPr="00970650">
        <w:rPr>
          <w:rFonts w:ascii="Times New Roman" w:hAnsi="Times New Roman" w:cs="Times New Roman"/>
          <w:sz w:val="28"/>
          <w:szCs w:val="28"/>
        </w:rPr>
        <w:t xml:space="preserve">для жителей района являются вопросы жилищно-коммунальной сферы, проведение работ по благоустройству, </w:t>
      </w:r>
      <w:r w:rsidR="00E34983" w:rsidRPr="00970650">
        <w:rPr>
          <w:rFonts w:ascii="Times New Roman" w:hAnsi="Times New Roman" w:cs="Times New Roman"/>
          <w:sz w:val="28"/>
          <w:szCs w:val="28"/>
        </w:rPr>
        <w:t>установки ограждающих устройств и т.</w:t>
      </w:r>
      <w:r w:rsidR="00E014BF">
        <w:rPr>
          <w:rFonts w:ascii="Times New Roman" w:hAnsi="Times New Roman" w:cs="Times New Roman"/>
          <w:sz w:val="28"/>
          <w:szCs w:val="28"/>
        </w:rPr>
        <w:t xml:space="preserve"> </w:t>
      </w:r>
      <w:r w:rsidR="00E34983" w:rsidRPr="00970650">
        <w:rPr>
          <w:rFonts w:ascii="Times New Roman" w:hAnsi="Times New Roman" w:cs="Times New Roman"/>
          <w:sz w:val="28"/>
          <w:szCs w:val="28"/>
        </w:rPr>
        <w:t>д</w:t>
      </w:r>
      <w:r w:rsidR="00E34983" w:rsidRPr="00887047">
        <w:rPr>
          <w:rFonts w:ascii="Times New Roman" w:hAnsi="Times New Roman" w:cs="Times New Roman"/>
          <w:sz w:val="28"/>
          <w:szCs w:val="28"/>
        </w:rPr>
        <w:t xml:space="preserve">. По данным вопросам были подготовлены и направлены </w:t>
      </w:r>
      <w:r w:rsidR="00944CE0" w:rsidRPr="00887047">
        <w:rPr>
          <w:rFonts w:ascii="Times New Roman" w:hAnsi="Times New Roman" w:cs="Times New Roman"/>
          <w:sz w:val="28"/>
          <w:szCs w:val="28"/>
        </w:rPr>
        <w:t>3</w:t>
      </w:r>
      <w:r w:rsidR="00887047" w:rsidRPr="00887047">
        <w:rPr>
          <w:rFonts w:ascii="Times New Roman" w:hAnsi="Times New Roman" w:cs="Times New Roman"/>
          <w:sz w:val="28"/>
          <w:szCs w:val="28"/>
        </w:rPr>
        <w:t>2</w:t>
      </w:r>
      <w:r w:rsidR="00944CE0" w:rsidRPr="008870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0A3">
        <w:rPr>
          <w:rFonts w:ascii="Times New Roman" w:hAnsi="Times New Roman" w:cs="Times New Roman"/>
          <w:sz w:val="28"/>
          <w:szCs w:val="28"/>
        </w:rPr>
        <w:t>я</w:t>
      </w:r>
      <w:r w:rsidR="00E34983" w:rsidRPr="00887047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власти, организации и учреждения г</w:t>
      </w:r>
      <w:r w:rsidR="00E014BF">
        <w:rPr>
          <w:rFonts w:ascii="Times New Roman" w:hAnsi="Times New Roman" w:cs="Times New Roman"/>
          <w:sz w:val="28"/>
          <w:szCs w:val="28"/>
        </w:rPr>
        <w:t>.</w:t>
      </w:r>
      <w:r w:rsidR="00E34983" w:rsidRPr="00887047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E34983" w:rsidRPr="00970650">
        <w:rPr>
          <w:rFonts w:ascii="Times New Roman" w:hAnsi="Times New Roman" w:cs="Times New Roman"/>
          <w:sz w:val="28"/>
          <w:szCs w:val="28"/>
        </w:rPr>
        <w:t xml:space="preserve">, были даны необходимые разъяснения. </w:t>
      </w:r>
      <w:r w:rsidR="00920183">
        <w:rPr>
          <w:rFonts w:ascii="Times New Roman" w:hAnsi="Times New Roman" w:cs="Times New Roman"/>
          <w:sz w:val="28"/>
          <w:szCs w:val="28"/>
        </w:rPr>
        <w:t xml:space="preserve">Ряд вопросов удалось решить, </w:t>
      </w:r>
      <w:r w:rsidR="001C0599">
        <w:rPr>
          <w:rFonts w:ascii="Times New Roman" w:hAnsi="Times New Roman" w:cs="Times New Roman"/>
          <w:sz w:val="28"/>
          <w:szCs w:val="28"/>
        </w:rPr>
        <w:t xml:space="preserve">в </w:t>
      </w:r>
      <w:r w:rsidR="00ED30A3">
        <w:rPr>
          <w:rFonts w:ascii="Times New Roman" w:hAnsi="Times New Roman" w:cs="Times New Roman"/>
          <w:sz w:val="28"/>
          <w:szCs w:val="28"/>
        </w:rPr>
        <w:t>том числе:</w:t>
      </w:r>
    </w:p>
    <w:p w14:paraId="381F0A9C" w14:textId="1DB5E73C" w:rsidR="00920183" w:rsidRPr="00360FFC" w:rsidRDefault="00920183" w:rsidP="0092018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FFC">
        <w:rPr>
          <w:rFonts w:ascii="Times New Roman" w:hAnsi="Times New Roman" w:cs="Times New Roman"/>
          <w:sz w:val="28"/>
          <w:szCs w:val="28"/>
        </w:rPr>
        <w:t xml:space="preserve">устранены протечки и установлены пандусы в подъездах </w:t>
      </w:r>
      <w:r w:rsidR="00E07849">
        <w:rPr>
          <w:rFonts w:ascii="Times New Roman" w:hAnsi="Times New Roman" w:cs="Times New Roman"/>
          <w:sz w:val="28"/>
          <w:szCs w:val="28"/>
        </w:rPr>
        <w:t xml:space="preserve">дома по адресу: пр-т Мира, </w:t>
      </w:r>
      <w:r w:rsidRPr="00360FFC">
        <w:rPr>
          <w:rFonts w:ascii="Times New Roman" w:hAnsi="Times New Roman" w:cs="Times New Roman"/>
          <w:sz w:val="28"/>
          <w:szCs w:val="28"/>
        </w:rPr>
        <w:t>70;</w:t>
      </w:r>
    </w:p>
    <w:p w14:paraId="19E6DA1E" w14:textId="6674AB08" w:rsidR="00920183" w:rsidRPr="00360FFC" w:rsidRDefault="00920183" w:rsidP="0092018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FFC">
        <w:rPr>
          <w:rFonts w:ascii="Times New Roman" w:hAnsi="Times New Roman" w:cs="Times New Roman"/>
          <w:sz w:val="28"/>
          <w:szCs w:val="28"/>
        </w:rPr>
        <w:t xml:space="preserve">выполнено благоустройство территории и удаление неработающих силовых шкафов возле храма Иконы «Божией Матери Знамение в </w:t>
      </w:r>
      <w:proofErr w:type="spellStart"/>
      <w:r w:rsidRPr="00360FFC">
        <w:rPr>
          <w:rFonts w:ascii="Times New Roman" w:hAnsi="Times New Roman" w:cs="Times New Roman"/>
          <w:sz w:val="28"/>
          <w:szCs w:val="28"/>
        </w:rPr>
        <w:t>Переяславской</w:t>
      </w:r>
      <w:proofErr w:type="spellEnd"/>
      <w:r w:rsidRPr="00360FFC">
        <w:rPr>
          <w:rFonts w:ascii="Times New Roman" w:hAnsi="Times New Roman" w:cs="Times New Roman"/>
          <w:sz w:val="28"/>
          <w:szCs w:val="28"/>
        </w:rPr>
        <w:t xml:space="preserve"> слободе» по адресу: пер. 2-й Крестовский, д.</w:t>
      </w:r>
      <w:r w:rsidR="00E07849">
        <w:rPr>
          <w:rFonts w:ascii="Times New Roman" w:hAnsi="Times New Roman" w:cs="Times New Roman"/>
          <w:sz w:val="28"/>
          <w:szCs w:val="28"/>
        </w:rPr>
        <w:t xml:space="preserve"> </w:t>
      </w:r>
      <w:r w:rsidRPr="00360FFC">
        <w:rPr>
          <w:rFonts w:ascii="Times New Roman" w:hAnsi="Times New Roman" w:cs="Times New Roman"/>
          <w:sz w:val="28"/>
          <w:szCs w:val="28"/>
        </w:rPr>
        <w:t>17, стр. 1;</w:t>
      </w:r>
    </w:p>
    <w:p w14:paraId="484A6366" w14:textId="77777777" w:rsidR="00920183" w:rsidRPr="00DC42D8" w:rsidRDefault="00920183" w:rsidP="00DC42D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D8">
        <w:rPr>
          <w:rFonts w:ascii="Times New Roman" w:hAnsi="Times New Roman" w:cs="Times New Roman"/>
          <w:sz w:val="28"/>
          <w:szCs w:val="28"/>
        </w:rPr>
        <w:t>выполнено озеленение на дворовых территориях по адресам:</w:t>
      </w:r>
    </w:p>
    <w:p w14:paraId="68D42A3A" w14:textId="10B77492" w:rsidR="00920183" w:rsidRPr="00360FFC" w:rsidRDefault="003D2CCC" w:rsidP="00920183">
      <w:pPr>
        <w:pStyle w:val="a5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0FFC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920183" w:rsidRPr="00360FFC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="00920183" w:rsidRPr="00360FFC">
        <w:rPr>
          <w:rFonts w:ascii="Times New Roman" w:hAnsi="Times New Roman" w:cs="Times New Roman"/>
          <w:sz w:val="28"/>
          <w:szCs w:val="28"/>
        </w:rPr>
        <w:t>, д. 10</w:t>
      </w:r>
      <w:r w:rsidR="00044DA7">
        <w:rPr>
          <w:rFonts w:ascii="Times New Roman" w:hAnsi="Times New Roman" w:cs="Times New Roman"/>
          <w:sz w:val="28"/>
          <w:szCs w:val="28"/>
        </w:rPr>
        <w:t>;</w:t>
      </w:r>
    </w:p>
    <w:p w14:paraId="2E64DBAC" w14:textId="42F3D0DB" w:rsidR="00920183" w:rsidRPr="00360FFC" w:rsidRDefault="003D2CCC" w:rsidP="00920183">
      <w:pPr>
        <w:pStyle w:val="a5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FC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920183" w:rsidRPr="00360FFC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 д. 3, к. 3;</w:t>
      </w:r>
    </w:p>
    <w:p w14:paraId="6E4C1ED6" w14:textId="02E2D770" w:rsidR="00920183" w:rsidRPr="00360FFC" w:rsidRDefault="003D2CCC" w:rsidP="00920183">
      <w:pPr>
        <w:pStyle w:val="a5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83" w:rsidRPr="00360FFC">
        <w:rPr>
          <w:rFonts w:ascii="Times New Roman" w:hAnsi="Times New Roman" w:cs="Times New Roman"/>
          <w:sz w:val="28"/>
          <w:szCs w:val="28"/>
        </w:rPr>
        <w:t>восстановлен</w:t>
      </w:r>
      <w:r w:rsidR="00E07849">
        <w:rPr>
          <w:rFonts w:ascii="Times New Roman" w:hAnsi="Times New Roman" w:cs="Times New Roman"/>
          <w:sz w:val="28"/>
          <w:szCs w:val="28"/>
        </w:rPr>
        <w:t>а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 липов</w:t>
      </w:r>
      <w:r w:rsidR="00E07849">
        <w:rPr>
          <w:rFonts w:ascii="Times New Roman" w:hAnsi="Times New Roman" w:cs="Times New Roman"/>
          <w:sz w:val="28"/>
          <w:szCs w:val="28"/>
        </w:rPr>
        <w:t>ая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 алле</w:t>
      </w:r>
      <w:r w:rsidR="00E07849">
        <w:rPr>
          <w:rFonts w:ascii="Times New Roman" w:hAnsi="Times New Roman" w:cs="Times New Roman"/>
          <w:sz w:val="28"/>
          <w:szCs w:val="28"/>
        </w:rPr>
        <w:t>я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="00920183" w:rsidRPr="00360FFC">
        <w:rPr>
          <w:rFonts w:ascii="Times New Roman" w:hAnsi="Times New Roman" w:cs="Times New Roman"/>
          <w:sz w:val="28"/>
          <w:szCs w:val="28"/>
        </w:rPr>
        <w:t>Трифоновская</w:t>
      </w:r>
      <w:proofErr w:type="spellEnd"/>
      <w:r w:rsidR="00920183" w:rsidRPr="00360FFC">
        <w:rPr>
          <w:rFonts w:ascii="Times New Roman" w:hAnsi="Times New Roman" w:cs="Times New Roman"/>
          <w:sz w:val="28"/>
          <w:szCs w:val="28"/>
        </w:rPr>
        <w:t>, д. 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0183" w:rsidRPr="00360FFC">
        <w:rPr>
          <w:rFonts w:ascii="Times New Roman" w:hAnsi="Times New Roman" w:cs="Times New Roman"/>
          <w:sz w:val="28"/>
          <w:szCs w:val="28"/>
        </w:rPr>
        <w:t xml:space="preserve"> к. 1.</w:t>
      </w:r>
    </w:p>
    <w:p w14:paraId="7947F146" w14:textId="2D3A11F7" w:rsidR="00920183" w:rsidRPr="00360FFC" w:rsidRDefault="00920183" w:rsidP="0092018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FFC">
        <w:rPr>
          <w:rFonts w:ascii="Times New Roman" w:hAnsi="Times New Roman" w:cs="Times New Roman"/>
          <w:sz w:val="28"/>
          <w:szCs w:val="28"/>
        </w:rPr>
        <w:t xml:space="preserve">выполнены работы по приведению </w:t>
      </w:r>
      <w:r w:rsidR="00E07849" w:rsidRPr="00360FFC">
        <w:rPr>
          <w:rFonts w:ascii="Times New Roman" w:hAnsi="Times New Roman" w:cs="Times New Roman"/>
          <w:sz w:val="28"/>
          <w:szCs w:val="28"/>
        </w:rPr>
        <w:t xml:space="preserve">в надлежащее состояние </w:t>
      </w:r>
      <w:r w:rsidRPr="00360FFC">
        <w:rPr>
          <w:rFonts w:ascii="Times New Roman" w:hAnsi="Times New Roman" w:cs="Times New Roman"/>
          <w:sz w:val="28"/>
          <w:szCs w:val="28"/>
        </w:rPr>
        <w:t>вентиляционной шахты метрополитена вблизи станции «Цветной бульвар».</w:t>
      </w:r>
    </w:p>
    <w:p w14:paraId="0CD73C3A" w14:textId="77777777" w:rsidR="00920183" w:rsidRDefault="00920183" w:rsidP="0092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118FB" w14:textId="77777777" w:rsidR="00920183" w:rsidRDefault="00920183" w:rsidP="009201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99">
        <w:rPr>
          <w:rFonts w:ascii="Times New Roman" w:hAnsi="Times New Roman" w:cs="Times New Roman"/>
          <w:sz w:val="28"/>
          <w:szCs w:val="28"/>
        </w:rPr>
        <w:t>Остальные вопросы находятся в проработке с привлечением исполнительных органов власти и управляющих организаций.</w:t>
      </w:r>
    </w:p>
    <w:p w14:paraId="36884D98" w14:textId="77777777" w:rsidR="00920183" w:rsidRDefault="00920183" w:rsidP="009201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B01B4" w14:textId="77777777" w:rsidR="00AC6061" w:rsidRDefault="00CA05FD" w:rsidP="00AC606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FD">
        <w:rPr>
          <w:rFonts w:ascii="Times New Roman" w:hAnsi="Times New Roman" w:cs="Times New Roman"/>
          <w:sz w:val="28"/>
          <w:szCs w:val="28"/>
        </w:rPr>
        <w:t xml:space="preserve">Одним из самых важных и в то же время самых сложных направлений работы для меня стали вопросы по сохранению исторического облика Москвы. Я считаю, что утрата культурного наследия может привести к духовному оскудению и разрывам исторической памяти, </w:t>
      </w:r>
      <w:r w:rsidR="00E07849">
        <w:rPr>
          <w:rFonts w:ascii="Times New Roman" w:hAnsi="Times New Roman" w:cs="Times New Roman"/>
          <w:sz w:val="28"/>
          <w:szCs w:val="28"/>
        </w:rPr>
        <w:t>которая</w:t>
      </w:r>
      <w:r w:rsidRPr="00CA05FD">
        <w:rPr>
          <w:rFonts w:ascii="Times New Roman" w:hAnsi="Times New Roman" w:cs="Times New Roman"/>
          <w:sz w:val="28"/>
          <w:szCs w:val="28"/>
        </w:rPr>
        <w:t xml:space="preserve">, в свою очередь, обеспечивает связь </w:t>
      </w:r>
      <w:r w:rsidR="00E07849">
        <w:rPr>
          <w:rFonts w:ascii="Times New Roman" w:hAnsi="Times New Roman" w:cs="Times New Roman"/>
          <w:sz w:val="28"/>
          <w:szCs w:val="28"/>
        </w:rPr>
        <w:t xml:space="preserve">и </w:t>
      </w:r>
      <w:r w:rsidR="00E07849" w:rsidRPr="00CA05FD">
        <w:rPr>
          <w:rFonts w:ascii="Times New Roman" w:hAnsi="Times New Roman" w:cs="Times New Roman"/>
          <w:sz w:val="28"/>
          <w:szCs w:val="28"/>
        </w:rPr>
        <w:t xml:space="preserve">преемственность </w:t>
      </w:r>
      <w:r w:rsidRPr="00CA05FD">
        <w:rPr>
          <w:rFonts w:ascii="Times New Roman" w:hAnsi="Times New Roman" w:cs="Times New Roman"/>
          <w:sz w:val="28"/>
          <w:szCs w:val="28"/>
        </w:rPr>
        <w:t>поколений.</w:t>
      </w:r>
      <w:r w:rsidR="00AC6061">
        <w:rPr>
          <w:rFonts w:ascii="Times New Roman" w:hAnsi="Times New Roman" w:cs="Times New Roman"/>
          <w:sz w:val="28"/>
          <w:szCs w:val="28"/>
        </w:rPr>
        <w:t xml:space="preserve"> Поэтому по-прежнему держу на </w:t>
      </w:r>
      <w:r w:rsidR="0099794A">
        <w:rPr>
          <w:rFonts w:ascii="Times New Roman" w:hAnsi="Times New Roman" w:cs="Times New Roman"/>
          <w:sz w:val="28"/>
          <w:szCs w:val="28"/>
        </w:rPr>
        <w:t>контроле сохранени</w:t>
      </w:r>
      <w:r w:rsidR="00AC6061">
        <w:rPr>
          <w:rFonts w:ascii="Times New Roman" w:hAnsi="Times New Roman" w:cs="Times New Roman"/>
          <w:sz w:val="28"/>
          <w:szCs w:val="28"/>
        </w:rPr>
        <w:t>е</w:t>
      </w:r>
      <w:r w:rsidR="0099794A">
        <w:rPr>
          <w:rFonts w:ascii="Times New Roman" w:hAnsi="Times New Roman" w:cs="Times New Roman"/>
          <w:sz w:val="28"/>
          <w:szCs w:val="28"/>
        </w:rPr>
        <w:t xml:space="preserve"> </w:t>
      </w:r>
      <w:r w:rsidR="00AC6061">
        <w:rPr>
          <w:rFonts w:ascii="Times New Roman" w:hAnsi="Times New Roman" w:cs="Times New Roman"/>
          <w:sz w:val="28"/>
          <w:szCs w:val="28"/>
        </w:rPr>
        <w:t>нескольких важных объектов в Мещанском районе. Среди них:</w:t>
      </w:r>
    </w:p>
    <w:p w14:paraId="5A9ABFDC" w14:textId="76C60F66" w:rsidR="00E07849" w:rsidRDefault="000C0DB5" w:rsidP="000C0DB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  <w:r w:rsidR="0099794A">
        <w:rPr>
          <w:rFonts w:ascii="Times New Roman" w:hAnsi="Times New Roman" w:cs="Times New Roman"/>
          <w:sz w:val="28"/>
          <w:szCs w:val="28"/>
        </w:rPr>
        <w:t xml:space="preserve"> «Ограда с воротами» 1899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2CA4F1" w14:textId="512FD416" w:rsidR="00E07849" w:rsidRPr="000C0DB5" w:rsidRDefault="0099794A" w:rsidP="000C0D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B5">
        <w:rPr>
          <w:rFonts w:ascii="Times New Roman" w:hAnsi="Times New Roman" w:cs="Times New Roman"/>
          <w:sz w:val="28"/>
          <w:szCs w:val="28"/>
        </w:rPr>
        <w:t>историческо</w:t>
      </w:r>
      <w:r w:rsidR="000C0DB5" w:rsidRPr="000C0DB5">
        <w:rPr>
          <w:rFonts w:ascii="Times New Roman" w:hAnsi="Times New Roman" w:cs="Times New Roman"/>
          <w:sz w:val="28"/>
          <w:szCs w:val="28"/>
        </w:rPr>
        <w:t>е</w:t>
      </w:r>
      <w:r w:rsidRPr="000C0DB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C0DB5" w:rsidRPr="000C0DB5">
        <w:rPr>
          <w:rFonts w:ascii="Times New Roman" w:hAnsi="Times New Roman" w:cs="Times New Roman"/>
          <w:sz w:val="28"/>
          <w:szCs w:val="28"/>
        </w:rPr>
        <w:t>е</w:t>
      </w:r>
      <w:r w:rsidRPr="000C0DB5">
        <w:rPr>
          <w:rFonts w:ascii="Times New Roman" w:hAnsi="Times New Roman" w:cs="Times New Roman"/>
          <w:sz w:val="28"/>
          <w:szCs w:val="28"/>
        </w:rPr>
        <w:t xml:space="preserve"> по адресу: ул. Щепкина, д. 65/2, стр. 25, находящееся на территории ББУЗ МО «МОНИКИ им. М. Ф. Владимирского»</w:t>
      </w:r>
      <w:r w:rsidR="000C0DB5" w:rsidRPr="000C0DB5">
        <w:rPr>
          <w:rFonts w:ascii="Times New Roman" w:hAnsi="Times New Roman" w:cs="Times New Roman"/>
          <w:sz w:val="28"/>
          <w:szCs w:val="28"/>
        </w:rPr>
        <w:t>;</w:t>
      </w:r>
    </w:p>
    <w:p w14:paraId="37FF38D2" w14:textId="12AFC230" w:rsidR="0099794A" w:rsidRPr="000C0DB5" w:rsidRDefault="0099794A" w:rsidP="000C0DB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B5">
        <w:rPr>
          <w:rFonts w:ascii="Times New Roman" w:hAnsi="Times New Roman" w:cs="Times New Roman"/>
          <w:sz w:val="28"/>
          <w:szCs w:val="28"/>
        </w:rPr>
        <w:t>ул. Гиляровского, 57, стр. 1</w:t>
      </w:r>
      <w:r w:rsidR="000C0DB5" w:rsidRPr="000C0DB5">
        <w:rPr>
          <w:rFonts w:ascii="Times New Roman" w:hAnsi="Times New Roman" w:cs="Times New Roman"/>
          <w:sz w:val="28"/>
          <w:szCs w:val="28"/>
        </w:rPr>
        <w:t xml:space="preserve"> и</w:t>
      </w:r>
      <w:r w:rsidRPr="000C0DB5">
        <w:rPr>
          <w:rFonts w:ascii="Times New Roman" w:hAnsi="Times New Roman" w:cs="Times New Roman"/>
          <w:sz w:val="28"/>
          <w:szCs w:val="28"/>
        </w:rPr>
        <w:t xml:space="preserve"> д. 65, стр.</w:t>
      </w:r>
      <w:r w:rsidR="00044DA7">
        <w:rPr>
          <w:rFonts w:ascii="Times New Roman" w:hAnsi="Times New Roman" w:cs="Times New Roman"/>
          <w:sz w:val="28"/>
          <w:szCs w:val="28"/>
        </w:rPr>
        <w:t xml:space="preserve"> </w:t>
      </w:r>
      <w:r w:rsidRPr="000C0DB5">
        <w:rPr>
          <w:rFonts w:ascii="Times New Roman" w:hAnsi="Times New Roman" w:cs="Times New Roman"/>
          <w:sz w:val="28"/>
          <w:szCs w:val="28"/>
        </w:rPr>
        <w:t xml:space="preserve">1, являющиеся объектами культурного наследия регионального значения «Дома дешёвых квартир им. Г. Г. </w:t>
      </w:r>
      <w:proofErr w:type="spellStart"/>
      <w:r w:rsidRPr="000C0DB5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0C0DB5">
        <w:rPr>
          <w:rFonts w:ascii="Times New Roman" w:hAnsi="Times New Roman" w:cs="Times New Roman"/>
          <w:sz w:val="28"/>
          <w:szCs w:val="28"/>
        </w:rPr>
        <w:t>, 1907-1908 гг.»</w:t>
      </w:r>
    </w:p>
    <w:p w14:paraId="3B068763" w14:textId="77777777" w:rsidR="00920183" w:rsidRDefault="00920183" w:rsidP="009979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7D831" w14:textId="259BF1DB" w:rsidR="00DC42D8" w:rsidRDefault="00296CFE" w:rsidP="009979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времени в течение года </w:t>
      </w:r>
      <w:r w:rsidR="0074210B">
        <w:rPr>
          <w:rFonts w:ascii="Times New Roman" w:hAnsi="Times New Roman" w:cs="Times New Roman"/>
          <w:sz w:val="28"/>
          <w:szCs w:val="28"/>
        </w:rPr>
        <w:t xml:space="preserve">депутаты уделяли контролю за благоустройством района. </w:t>
      </w:r>
      <w:r w:rsidR="00206806">
        <w:rPr>
          <w:rFonts w:ascii="Times New Roman" w:hAnsi="Times New Roman" w:cs="Times New Roman"/>
          <w:sz w:val="28"/>
          <w:szCs w:val="28"/>
        </w:rPr>
        <w:t>В частности, в поле моего зрения находились следующие адреса:</w:t>
      </w:r>
    </w:p>
    <w:p w14:paraId="3C17A4BE" w14:textId="67BE3513" w:rsidR="00206806" w:rsidRPr="00206806" w:rsidRDefault="00206806" w:rsidP="0020680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06">
        <w:rPr>
          <w:rFonts w:ascii="Times New Roman" w:hAnsi="Times New Roman" w:cs="Times New Roman"/>
          <w:sz w:val="28"/>
          <w:szCs w:val="28"/>
        </w:rPr>
        <w:lastRenderedPageBreak/>
        <w:t>пр-т Мира, 79;</w:t>
      </w:r>
    </w:p>
    <w:p w14:paraId="601787EC" w14:textId="1DE77FB9" w:rsidR="00206806" w:rsidRPr="00206806" w:rsidRDefault="00206806" w:rsidP="0020680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06">
        <w:rPr>
          <w:rFonts w:ascii="Times New Roman" w:hAnsi="Times New Roman" w:cs="Times New Roman"/>
          <w:sz w:val="28"/>
          <w:szCs w:val="28"/>
        </w:rPr>
        <w:t>пер. Орлово-</w:t>
      </w:r>
      <w:proofErr w:type="spellStart"/>
      <w:r w:rsidRPr="00206806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206806">
        <w:rPr>
          <w:rFonts w:ascii="Times New Roman" w:hAnsi="Times New Roman" w:cs="Times New Roman"/>
          <w:sz w:val="28"/>
          <w:szCs w:val="28"/>
        </w:rPr>
        <w:t>, 2/5;</w:t>
      </w:r>
    </w:p>
    <w:p w14:paraId="551BAFE7" w14:textId="61006AE9" w:rsidR="00206806" w:rsidRPr="00206806" w:rsidRDefault="00206806" w:rsidP="0020680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06">
        <w:rPr>
          <w:rFonts w:ascii="Times New Roman" w:hAnsi="Times New Roman" w:cs="Times New Roman"/>
          <w:sz w:val="28"/>
          <w:szCs w:val="28"/>
        </w:rPr>
        <w:t>пр-т Мира, 44, 46, 48;</w:t>
      </w:r>
    </w:p>
    <w:p w14:paraId="495E6CB2" w14:textId="0BD77681" w:rsidR="00206806" w:rsidRPr="00206806" w:rsidRDefault="00206806" w:rsidP="0020680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06">
        <w:rPr>
          <w:rFonts w:ascii="Times New Roman" w:hAnsi="Times New Roman" w:cs="Times New Roman"/>
          <w:sz w:val="28"/>
          <w:szCs w:val="28"/>
        </w:rPr>
        <w:t>пр-т Мира, 71, 73;</w:t>
      </w:r>
    </w:p>
    <w:p w14:paraId="63E9F4F3" w14:textId="6E150E73" w:rsidR="00206806" w:rsidRPr="00206806" w:rsidRDefault="00206806" w:rsidP="00206806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06">
        <w:rPr>
          <w:rFonts w:ascii="Times New Roman" w:hAnsi="Times New Roman" w:cs="Times New Roman"/>
          <w:sz w:val="28"/>
          <w:szCs w:val="28"/>
        </w:rPr>
        <w:t>пер. Больничный, 4.</w:t>
      </w:r>
    </w:p>
    <w:p w14:paraId="7FADAF68" w14:textId="77777777" w:rsidR="00DC42D8" w:rsidRDefault="00DC42D8" w:rsidP="009979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A128E" w14:textId="33C6D40A" w:rsidR="0074210B" w:rsidRPr="0074210B" w:rsidRDefault="0074210B" w:rsidP="007421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0B">
        <w:rPr>
          <w:rFonts w:ascii="Times New Roman" w:hAnsi="Times New Roman" w:cs="Times New Roman"/>
          <w:b/>
          <w:sz w:val="28"/>
          <w:szCs w:val="28"/>
        </w:rPr>
        <w:t>УЧАСТИЕ В МЕРОПРИЯТИЯХ</w:t>
      </w:r>
    </w:p>
    <w:p w14:paraId="6112F514" w14:textId="157B77D9" w:rsidR="00CA05FD" w:rsidRDefault="00CA05FD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F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FF3A23">
        <w:rPr>
          <w:rFonts w:ascii="Times New Roman" w:hAnsi="Times New Roman" w:cs="Times New Roman"/>
          <w:sz w:val="28"/>
          <w:szCs w:val="28"/>
        </w:rPr>
        <w:t>поддерживала</w:t>
      </w:r>
      <w:r w:rsidRPr="00CA05FD">
        <w:rPr>
          <w:rFonts w:ascii="Times New Roman" w:hAnsi="Times New Roman" w:cs="Times New Roman"/>
          <w:sz w:val="28"/>
          <w:szCs w:val="28"/>
        </w:rPr>
        <w:t xml:space="preserve"> и буду </w:t>
      </w:r>
      <w:r w:rsidR="00FF3A23">
        <w:rPr>
          <w:rFonts w:ascii="Times New Roman" w:hAnsi="Times New Roman" w:cs="Times New Roman"/>
          <w:sz w:val="28"/>
          <w:szCs w:val="28"/>
        </w:rPr>
        <w:t>поддерживать</w:t>
      </w:r>
      <w:r w:rsidRPr="00CA05FD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</w:t>
      </w:r>
      <w:r w:rsidR="00FF3A23">
        <w:rPr>
          <w:rFonts w:ascii="Times New Roman" w:hAnsi="Times New Roman" w:cs="Times New Roman"/>
          <w:sz w:val="28"/>
          <w:szCs w:val="28"/>
        </w:rPr>
        <w:t>и. Ставшее уже традицией</w:t>
      </w:r>
      <w:r w:rsidRPr="00CA05FD">
        <w:rPr>
          <w:rFonts w:ascii="Times New Roman" w:hAnsi="Times New Roman" w:cs="Times New Roman"/>
          <w:sz w:val="28"/>
          <w:szCs w:val="28"/>
        </w:rPr>
        <w:t xml:space="preserve"> посещение раненых бойцов в </w:t>
      </w:r>
      <w:r w:rsidR="00E07849">
        <w:rPr>
          <w:rFonts w:ascii="Times New Roman" w:hAnsi="Times New Roman" w:cs="Times New Roman"/>
          <w:sz w:val="28"/>
          <w:szCs w:val="28"/>
        </w:rPr>
        <w:t>г</w:t>
      </w:r>
      <w:r w:rsidRPr="00CA05FD">
        <w:rPr>
          <w:rFonts w:ascii="Times New Roman" w:hAnsi="Times New Roman" w:cs="Times New Roman"/>
          <w:sz w:val="28"/>
          <w:szCs w:val="28"/>
        </w:rPr>
        <w:t>лавном клиническом госпитале им. Н.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 xml:space="preserve">Н. Бурденко, </w:t>
      </w:r>
      <w:r w:rsidR="00E07849">
        <w:rPr>
          <w:rFonts w:ascii="Times New Roman" w:hAnsi="Times New Roman" w:cs="Times New Roman"/>
          <w:sz w:val="28"/>
          <w:szCs w:val="28"/>
        </w:rPr>
        <w:t xml:space="preserve">сбор </w:t>
      </w:r>
      <w:r w:rsidR="00FF3A23">
        <w:rPr>
          <w:rFonts w:ascii="Times New Roman" w:hAnsi="Times New Roman" w:cs="Times New Roman"/>
          <w:sz w:val="28"/>
          <w:szCs w:val="28"/>
        </w:rPr>
        <w:t xml:space="preserve">тёплых </w:t>
      </w:r>
      <w:r w:rsidR="00E07849">
        <w:rPr>
          <w:rFonts w:ascii="Times New Roman" w:hAnsi="Times New Roman" w:cs="Times New Roman"/>
          <w:sz w:val="28"/>
          <w:szCs w:val="28"/>
        </w:rPr>
        <w:t>вещей</w:t>
      </w:r>
      <w:r w:rsidR="00FF3A23">
        <w:rPr>
          <w:rFonts w:ascii="Times New Roman" w:hAnsi="Times New Roman" w:cs="Times New Roman"/>
          <w:sz w:val="28"/>
          <w:szCs w:val="28"/>
        </w:rPr>
        <w:t xml:space="preserve"> на фронт, </w:t>
      </w:r>
      <w:r w:rsidRPr="00CA05FD">
        <w:rPr>
          <w:rFonts w:ascii="Times New Roman" w:hAnsi="Times New Roman" w:cs="Times New Roman"/>
          <w:sz w:val="28"/>
          <w:szCs w:val="28"/>
        </w:rPr>
        <w:t>участие в акции «Своих не бросаем»</w:t>
      </w:r>
      <w:r w:rsidR="00FF3A23">
        <w:rPr>
          <w:rFonts w:ascii="Times New Roman" w:hAnsi="Times New Roman" w:cs="Times New Roman"/>
          <w:sz w:val="28"/>
          <w:szCs w:val="28"/>
        </w:rPr>
        <w:t xml:space="preserve"> —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для меня большая честь быть участником таких мероприятий.</w:t>
      </w:r>
    </w:p>
    <w:p w14:paraId="73A03B43" w14:textId="77777777" w:rsidR="00920183" w:rsidRPr="00CA05FD" w:rsidRDefault="00920183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0F35B" w14:textId="36ED6CC2" w:rsidR="00CA05FD" w:rsidRDefault="0074210B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зоне нашего особого внимания — </w:t>
      </w:r>
      <w:r w:rsidR="00FF3A23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3A2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Великой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Отечественной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войны. В </w:t>
      </w:r>
      <w:r w:rsidR="00FF3A23">
        <w:rPr>
          <w:rFonts w:ascii="Times New Roman" w:hAnsi="Times New Roman" w:cs="Times New Roman"/>
          <w:sz w:val="28"/>
          <w:szCs w:val="28"/>
        </w:rPr>
        <w:t xml:space="preserve">2023 году в </w:t>
      </w:r>
      <w:r w:rsidR="00CA05FD" w:rsidRPr="00CA05FD">
        <w:rPr>
          <w:rFonts w:ascii="Times New Roman" w:hAnsi="Times New Roman" w:cs="Times New Roman"/>
          <w:sz w:val="28"/>
          <w:szCs w:val="28"/>
        </w:rPr>
        <w:t>районе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был открыт очередной информационный стенд в рамках окружной акции «Герои нашего дома», </w:t>
      </w:r>
      <w:r w:rsidR="00FF3A23" w:rsidRPr="00CA05FD">
        <w:rPr>
          <w:rFonts w:ascii="Times New Roman" w:hAnsi="Times New Roman" w:cs="Times New Roman"/>
          <w:sz w:val="28"/>
          <w:szCs w:val="28"/>
        </w:rPr>
        <w:t>посвящённ</w:t>
      </w:r>
      <w:r w:rsidR="00FF3A23">
        <w:rPr>
          <w:rFonts w:ascii="Times New Roman" w:hAnsi="Times New Roman" w:cs="Times New Roman"/>
          <w:sz w:val="28"/>
          <w:szCs w:val="28"/>
        </w:rPr>
        <w:t>ы</w:t>
      </w:r>
      <w:r w:rsidR="00FF3A23" w:rsidRPr="00CA05FD">
        <w:rPr>
          <w:rFonts w:ascii="Times New Roman" w:hAnsi="Times New Roman" w:cs="Times New Roman"/>
          <w:sz w:val="28"/>
          <w:szCs w:val="28"/>
        </w:rPr>
        <w:t>й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 </w:t>
      </w:r>
      <w:r w:rsidR="00FF3A23" w:rsidRPr="00CA05FD">
        <w:rPr>
          <w:rFonts w:ascii="Times New Roman" w:hAnsi="Times New Roman" w:cs="Times New Roman"/>
          <w:sz w:val="28"/>
          <w:szCs w:val="28"/>
        </w:rPr>
        <w:t xml:space="preserve">Виктору Абрамовичу </w:t>
      </w:r>
      <w:proofErr w:type="spellStart"/>
      <w:r w:rsidR="00FF3A23" w:rsidRPr="00CA05FD">
        <w:rPr>
          <w:rFonts w:ascii="Times New Roman" w:hAnsi="Times New Roman" w:cs="Times New Roman"/>
          <w:sz w:val="28"/>
          <w:szCs w:val="28"/>
        </w:rPr>
        <w:t>Кузько</w:t>
      </w:r>
      <w:proofErr w:type="spellEnd"/>
      <w:r w:rsidR="00FF3A23" w:rsidRPr="00CA05FD">
        <w:rPr>
          <w:rFonts w:ascii="Times New Roman" w:hAnsi="Times New Roman" w:cs="Times New Roman"/>
          <w:sz w:val="28"/>
          <w:szCs w:val="28"/>
        </w:rPr>
        <w:t xml:space="preserve"> </w:t>
      </w:r>
      <w:r w:rsidR="00FF3A23">
        <w:rPr>
          <w:rFonts w:ascii="Times New Roman" w:hAnsi="Times New Roman" w:cs="Times New Roman"/>
          <w:sz w:val="28"/>
          <w:szCs w:val="28"/>
        </w:rPr>
        <w:t xml:space="preserve">— </w:t>
      </w:r>
      <w:r w:rsidR="00CA05FD" w:rsidRPr="00CA05FD">
        <w:rPr>
          <w:rFonts w:ascii="Times New Roman" w:hAnsi="Times New Roman" w:cs="Times New Roman"/>
          <w:sz w:val="28"/>
          <w:szCs w:val="28"/>
        </w:rPr>
        <w:t>солдату Великой Отечественной войны, герою, воевавшему под Сталинградом и Одессой, освобождавшему</w:t>
      </w:r>
      <w:r w:rsidR="00FF3A23">
        <w:rPr>
          <w:rFonts w:ascii="Times New Roman" w:hAnsi="Times New Roman" w:cs="Times New Roman"/>
          <w:sz w:val="28"/>
          <w:szCs w:val="28"/>
        </w:rPr>
        <w:t xml:space="preserve"> Варшаву и Берлин от нацистов</w:t>
      </w:r>
      <w:r w:rsidR="00CA05FD" w:rsidRPr="00CA05FD">
        <w:rPr>
          <w:rFonts w:ascii="Times New Roman" w:hAnsi="Times New Roman" w:cs="Times New Roman"/>
          <w:sz w:val="28"/>
          <w:szCs w:val="28"/>
        </w:rPr>
        <w:t>.</w:t>
      </w:r>
      <w:r w:rsidR="00403127">
        <w:rPr>
          <w:rFonts w:ascii="Times New Roman" w:hAnsi="Times New Roman" w:cs="Times New Roman"/>
          <w:sz w:val="28"/>
          <w:szCs w:val="28"/>
        </w:rPr>
        <w:t xml:space="preserve"> Также мы поздравляем ветеранов ВОВ на дому и оказываем им всяческую поддержку.</w:t>
      </w:r>
    </w:p>
    <w:bookmarkEnd w:id="0"/>
    <w:p w14:paraId="77315D0D" w14:textId="77777777" w:rsidR="00920183" w:rsidRDefault="00920183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4C3E6" w14:textId="4CDFD381" w:rsidR="00CA05FD" w:rsidRDefault="0074210B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Советом ветеранов и представителями управы 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мы </w:t>
      </w:r>
      <w:r w:rsidR="00FF3A23">
        <w:rPr>
          <w:rFonts w:ascii="Times New Roman" w:hAnsi="Times New Roman" w:cs="Times New Roman"/>
          <w:sz w:val="28"/>
          <w:szCs w:val="28"/>
        </w:rPr>
        <w:t xml:space="preserve">осмотрели </w:t>
      </w:r>
      <w:r w:rsidR="008A6AE3">
        <w:rPr>
          <w:rFonts w:ascii="Times New Roman" w:hAnsi="Times New Roman" w:cs="Times New Roman"/>
          <w:sz w:val="28"/>
          <w:szCs w:val="28"/>
        </w:rPr>
        <w:t xml:space="preserve">состояние помещений </w:t>
      </w:r>
      <w:r w:rsidR="00CA05FD" w:rsidRPr="00CA05FD">
        <w:rPr>
          <w:rFonts w:ascii="Times New Roman" w:hAnsi="Times New Roman" w:cs="Times New Roman"/>
          <w:sz w:val="28"/>
          <w:szCs w:val="28"/>
        </w:rPr>
        <w:t>ветеранских организаций по адресам: Олимпийский проспект, д.</w:t>
      </w:r>
      <w:r w:rsidR="008A6AE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28 и ул. Трубная, 25</w:t>
      </w:r>
      <w:r w:rsidR="008A6AE3">
        <w:rPr>
          <w:rFonts w:ascii="Times New Roman" w:hAnsi="Times New Roman" w:cs="Times New Roman"/>
          <w:sz w:val="28"/>
          <w:szCs w:val="28"/>
        </w:rPr>
        <w:t xml:space="preserve">, </w:t>
      </w:r>
      <w:r w:rsidR="00CA05FD" w:rsidRPr="00CA05FD">
        <w:rPr>
          <w:rFonts w:ascii="Times New Roman" w:hAnsi="Times New Roman" w:cs="Times New Roman"/>
          <w:sz w:val="28"/>
          <w:szCs w:val="28"/>
        </w:rPr>
        <w:t>с</w:t>
      </w:r>
      <w:r w:rsidR="008A6AE3">
        <w:rPr>
          <w:rFonts w:ascii="Times New Roman" w:hAnsi="Times New Roman" w:cs="Times New Roman"/>
          <w:sz w:val="28"/>
          <w:szCs w:val="28"/>
        </w:rPr>
        <w:t xml:space="preserve">тр. 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 согласилась с тем, что </w:t>
      </w:r>
      <w:r w:rsidR="008A6AE3">
        <w:rPr>
          <w:rFonts w:ascii="Times New Roman" w:hAnsi="Times New Roman" w:cs="Times New Roman"/>
          <w:sz w:val="28"/>
          <w:szCs w:val="28"/>
        </w:rPr>
        <w:t>там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 действительно нужен ремонт.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Я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контролировала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ремонтные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работы по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адресу: Олимпийский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проспект,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>д.</w:t>
      </w:r>
      <w:r w:rsidR="00FF3A23">
        <w:rPr>
          <w:rFonts w:ascii="Times New Roman" w:hAnsi="Times New Roman" w:cs="Times New Roman"/>
          <w:sz w:val="28"/>
          <w:szCs w:val="28"/>
        </w:rPr>
        <w:t xml:space="preserve"> </w:t>
      </w:r>
      <w:r w:rsidR="00CA05FD" w:rsidRPr="00CA05FD">
        <w:rPr>
          <w:rFonts w:ascii="Times New Roman" w:hAnsi="Times New Roman" w:cs="Times New Roman"/>
          <w:sz w:val="28"/>
          <w:szCs w:val="28"/>
        </w:rPr>
        <w:t xml:space="preserve">28. Здесь </w:t>
      </w:r>
      <w:r w:rsidR="008A6AE3" w:rsidRPr="00CA05FD">
        <w:rPr>
          <w:rFonts w:ascii="Times New Roman" w:hAnsi="Times New Roman" w:cs="Times New Roman"/>
          <w:sz w:val="28"/>
          <w:szCs w:val="28"/>
        </w:rPr>
        <w:t xml:space="preserve">полностью заменили электрику, сантехнику, половое покрытие, обновили стены, потолок и </w:t>
      </w:r>
      <w:r w:rsidR="008A6AE3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8A6AE3">
        <w:rPr>
          <w:rFonts w:ascii="Times New Roman" w:hAnsi="Times New Roman" w:cs="Times New Roman"/>
          <w:sz w:val="28"/>
          <w:szCs w:val="28"/>
        </w:rPr>
        <w:lastRenderedPageBreak/>
        <w:t xml:space="preserve">другие работы. Теперь помещение </w:t>
      </w:r>
      <w:r w:rsidR="00CA05FD" w:rsidRPr="00CA05FD">
        <w:rPr>
          <w:rFonts w:ascii="Times New Roman" w:hAnsi="Times New Roman" w:cs="Times New Roman"/>
          <w:sz w:val="28"/>
          <w:szCs w:val="28"/>
        </w:rPr>
        <w:t>преобразилось, стало удобным, светлым</w:t>
      </w:r>
      <w:r w:rsidR="008A6AE3">
        <w:rPr>
          <w:rFonts w:ascii="Times New Roman" w:hAnsi="Times New Roman" w:cs="Times New Roman"/>
          <w:sz w:val="28"/>
          <w:szCs w:val="28"/>
        </w:rPr>
        <w:t xml:space="preserve"> и комфортным.</w:t>
      </w:r>
    </w:p>
    <w:p w14:paraId="3BCBAF6A" w14:textId="77777777" w:rsidR="00920183" w:rsidRPr="00CA05FD" w:rsidRDefault="00920183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C203B" w14:textId="6D076631" w:rsidR="00CA05FD" w:rsidRDefault="00CA05FD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FD">
        <w:rPr>
          <w:rFonts w:ascii="Times New Roman" w:hAnsi="Times New Roman" w:cs="Times New Roman"/>
          <w:sz w:val="28"/>
          <w:szCs w:val="28"/>
        </w:rPr>
        <w:t>В Центральном административном округе реализует</w:t>
      </w:r>
      <w:r w:rsidR="008A6AE3">
        <w:rPr>
          <w:rFonts w:ascii="Times New Roman" w:hAnsi="Times New Roman" w:cs="Times New Roman"/>
          <w:sz w:val="28"/>
          <w:szCs w:val="28"/>
        </w:rPr>
        <w:t>ся проект «Подари тепло детям», и</w:t>
      </w:r>
      <w:r w:rsidRPr="00CA05FD">
        <w:rPr>
          <w:rFonts w:ascii="Times New Roman" w:hAnsi="Times New Roman" w:cs="Times New Roman"/>
          <w:sz w:val="28"/>
          <w:szCs w:val="28"/>
        </w:rPr>
        <w:t>нициаторами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которо</w:t>
      </w:r>
      <w:r w:rsidR="008A6AE3">
        <w:rPr>
          <w:rFonts w:ascii="Times New Roman" w:hAnsi="Times New Roman" w:cs="Times New Roman"/>
          <w:sz w:val="28"/>
          <w:szCs w:val="28"/>
        </w:rPr>
        <w:t>го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стали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="008A6AE3">
        <w:rPr>
          <w:rFonts w:ascii="Times New Roman" w:hAnsi="Times New Roman" w:cs="Times New Roman"/>
          <w:sz w:val="28"/>
          <w:szCs w:val="28"/>
        </w:rPr>
        <w:t>мои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коллеги</w:t>
      </w:r>
      <w:r w:rsidR="008A6AE3">
        <w:rPr>
          <w:rFonts w:ascii="Times New Roman" w:hAnsi="Times New Roman" w:cs="Times New Roman"/>
          <w:sz w:val="28"/>
          <w:szCs w:val="28"/>
        </w:rPr>
        <w:t xml:space="preserve">, </w:t>
      </w:r>
      <w:r w:rsidRPr="00CA05FD">
        <w:rPr>
          <w:rFonts w:ascii="Times New Roman" w:hAnsi="Times New Roman" w:cs="Times New Roman"/>
          <w:sz w:val="28"/>
          <w:szCs w:val="28"/>
        </w:rPr>
        <w:t>депутаты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Мещанского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района Наталья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5FD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и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Кристина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 xml:space="preserve">Самсоненко. </w:t>
      </w:r>
      <w:r w:rsidR="008A6AE3">
        <w:rPr>
          <w:rFonts w:ascii="Times New Roman" w:hAnsi="Times New Roman" w:cs="Times New Roman"/>
          <w:sz w:val="28"/>
          <w:szCs w:val="28"/>
        </w:rPr>
        <w:t xml:space="preserve">Я вместе с остальными депутатами, </w:t>
      </w:r>
      <w:r w:rsidR="0074210B">
        <w:rPr>
          <w:rFonts w:ascii="Times New Roman" w:hAnsi="Times New Roman" w:cs="Times New Roman"/>
          <w:sz w:val="28"/>
          <w:szCs w:val="28"/>
        </w:rPr>
        <w:t>ветеранами</w:t>
      </w:r>
      <w:r w:rsidR="008A6AE3">
        <w:rPr>
          <w:rFonts w:ascii="Times New Roman" w:hAnsi="Times New Roman" w:cs="Times New Roman"/>
          <w:sz w:val="28"/>
          <w:szCs w:val="28"/>
        </w:rPr>
        <w:t xml:space="preserve"> и активистами</w:t>
      </w:r>
      <w:r w:rsidRPr="00CA05FD">
        <w:rPr>
          <w:rFonts w:ascii="Times New Roman" w:hAnsi="Times New Roman" w:cs="Times New Roman"/>
          <w:sz w:val="28"/>
          <w:szCs w:val="28"/>
        </w:rPr>
        <w:t xml:space="preserve"> </w:t>
      </w:r>
      <w:r w:rsidR="007421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A05FD">
        <w:rPr>
          <w:rFonts w:ascii="Times New Roman" w:hAnsi="Times New Roman" w:cs="Times New Roman"/>
          <w:sz w:val="28"/>
          <w:szCs w:val="28"/>
        </w:rPr>
        <w:t>участвую</w:t>
      </w:r>
      <w:r w:rsidR="008A6AE3">
        <w:rPr>
          <w:rFonts w:ascii="Times New Roman" w:hAnsi="Times New Roman" w:cs="Times New Roman"/>
          <w:sz w:val="28"/>
          <w:szCs w:val="28"/>
        </w:rPr>
        <w:t xml:space="preserve"> в сборе </w:t>
      </w:r>
      <w:r w:rsidRPr="00CA05FD">
        <w:rPr>
          <w:rFonts w:ascii="Times New Roman" w:hAnsi="Times New Roman" w:cs="Times New Roman"/>
          <w:sz w:val="28"/>
          <w:szCs w:val="28"/>
        </w:rPr>
        <w:t xml:space="preserve">вещей для </w:t>
      </w:r>
      <w:r w:rsidR="002B7E82" w:rsidRPr="00CA05FD">
        <w:rPr>
          <w:rFonts w:ascii="Times New Roman" w:hAnsi="Times New Roman" w:cs="Times New Roman"/>
          <w:sz w:val="28"/>
          <w:szCs w:val="28"/>
        </w:rPr>
        <w:t>новорождённых</w:t>
      </w:r>
      <w:r w:rsidRPr="00CA05FD">
        <w:rPr>
          <w:rFonts w:ascii="Times New Roman" w:hAnsi="Times New Roman" w:cs="Times New Roman"/>
          <w:sz w:val="28"/>
          <w:szCs w:val="28"/>
        </w:rPr>
        <w:t xml:space="preserve">. </w:t>
      </w:r>
      <w:r w:rsidR="008A6AE3">
        <w:rPr>
          <w:rFonts w:ascii="Times New Roman" w:hAnsi="Times New Roman" w:cs="Times New Roman"/>
          <w:sz w:val="28"/>
          <w:szCs w:val="28"/>
        </w:rPr>
        <w:t>Все посылки регулярно передаются в новые российские регионы.</w:t>
      </w:r>
    </w:p>
    <w:p w14:paraId="4C4F4BCB" w14:textId="77777777" w:rsidR="000C0DB5" w:rsidRPr="00CA05FD" w:rsidRDefault="000C0DB5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638EF" w14:textId="6ED676A8" w:rsidR="00CA05FD" w:rsidRPr="00CA05FD" w:rsidRDefault="00CA05FD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FD">
        <w:rPr>
          <w:rFonts w:ascii="Times New Roman" w:hAnsi="Times New Roman" w:cs="Times New Roman"/>
          <w:sz w:val="28"/>
          <w:szCs w:val="28"/>
        </w:rPr>
        <w:t>В течение всего отч</w:t>
      </w:r>
      <w:r w:rsidR="000C0DB5">
        <w:rPr>
          <w:rFonts w:ascii="Times New Roman" w:hAnsi="Times New Roman" w:cs="Times New Roman"/>
          <w:sz w:val="28"/>
          <w:szCs w:val="28"/>
        </w:rPr>
        <w:t>ё</w:t>
      </w:r>
      <w:r w:rsidRPr="00CA05FD">
        <w:rPr>
          <w:rFonts w:ascii="Times New Roman" w:hAnsi="Times New Roman" w:cs="Times New Roman"/>
          <w:sz w:val="28"/>
          <w:szCs w:val="28"/>
        </w:rPr>
        <w:t xml:space="preserve">тного периода совместно с депутатами </w:t>
      </w:r>
      <w:r w:rsidR="000C0DB5">
        <w:rPr>
          <w:rFonts w:ascii="Times New Roman" w:hAnsi="Times New Roman" w:cs="Times New Roman"/>
          <w:sz w:val="28"/>
          <w:szCs w:val="28"/>
        </w:rPr>
        <w:t xml:space="preserve">я </w:t>
      </w:r>
      <w:r w:rsidRPr="00CA05FD">
        <w:rPr>
          <w:rFonts w:ascii="Times New Roman" w:hAnsi="Times New Roman" w:cs="Times New Roman"/>
          <w:sz w:val="28"/>
          <w:szCs w:val="28"/>
        </w:rPr>
        <w:t>принимала активное участие в различных районных и городских мероприятиях, организованных управой района, администрацией муниципального округа Мещанский</w:t>
      </w:r>
      <w:r w:rsidR="000C0DB5">
        <w:rPr>
          <w:rFonts w:ascii="Times New Roman" w:hAnsi="Times New Roman" w:cs="Times New Roman"/>
          <w:sz w:val="28"/>
          <w:szCs w:val="28"/>
        </w:rPr>
        <w:t xml:space="preserve"> и</w:t>
      </w:r>
      <w:r w:rsidRPr="00CA05FD">
        <w:rPr>
          <w:rFonts w:ascii="Times New Roman" w:hAnsi="Times New Roman" w:cs="Times New Roman"/>
          <w:sz w:val="28"/>
          <w:szCs w:val="28"/>
        </w:rPr>
        <w:t xml:space="preserve"> Префектурой ЦАО г. Москвы</w:t>
      </w:r>
      <w:r w:rsidR="000C0DB5">
        <w:rPr>
          <w:rFonts w:ascii="Times New Roman" w:hAnsi="Times New Roman" w:cs="Times New Roman"/>
          <w:sz w:val="28"/>
          <w:szCs w:val="28"/>
        </w:rPr>
        <w:t>. Среди них:</w:t>
      </w:r>
    </w:p>
    <w:p w14:paraId="5F0309DB" w14:textId="6B0C3997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Фотовыставка «Несокрушимая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 xml:space="preserve">легендарная»; </w:t>
      </w:r>
    </w:p>
    <w:p w14:paraId="129DF904" w14:textId="5F80F30E" w:rsidR="00CA05FD" w:rsidRPr="005E369B" w:rsidRDefault="005E369B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«</w:t>
      </w:r>
      <w:r w:rsidR="00CA05FD" w:rsidRPr="005E369B">
        <w:rPr>
          <w:rFonts w:ascii="Times New Roman" w:hAnsi="Times New Roman" w:cs="Times New Roman"/>
          <w:sz w:val="28"/>
          <w:szCs w:val="28"/>
        </w:rPr>
        <w:t>Наши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Маяки»</w:t>
      </w:r>
      <w:r w:rsidR="00CA05FD" w:rsidRPr="005E369B">
        <w:rPr>
          <w:rFonts w:ascii="Times New Roman" w:hAnsi="Times New Roman" w:cs="Times New Roman"/>
          <w:sz w:val="28"/>
          <w:szCs w:val="28"/>
        </w:rPr>
        <w:t>;</w:t>
      </w:r>
    </w:p>
    <w:p w14:paraId="5166DBDA" w14:textId="725E1D09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Круглый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стол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«О профилактике распространения идеологии терроризма и обеспечения антитеррористической безопасности»;</w:t>
      </w:r>
    </w:p>
    <w:p w14:paraId="720D2C62" w14:textId="5D1C6BED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Возложения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цветов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к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памятным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датам;</w:t>
      </w:r>
    </w:p>
    <w:p w14:paraId="7E6CA4E8" w14:textId="7053BE0D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Праздничные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мероприятия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ко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Дню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Победы;</w:t>
      </w:r>
    </w:p>
    <w:p w14:paraId="28FF5B7C" w14:textId="43CE79AA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Поздравления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на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дому ветеранов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ВОВ;</w:t>
      </w:r>
    </w:p>
    <w:p w14:paraId="6765599E" w14:textId="0899FA58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Патриотический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смотр-конкурс «Я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горжусь»;</w:t>
      </w:r>
    </w:p>
    <w:p w14:paraId="362BFDBB" w14:textId="4694276D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Ежегодная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премия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«Общественное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признание»;</w:t>
      </w:r>
    </w:p>
    <w:p w14:paraId="50B1C806" w14:textId="2F675CCA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Дорога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памяти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в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парке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«Патриот»;</w:t>
      </w:r>
    </w:p>
    <w:p w14:paraId="4F5366E5" w14:textId="1F56B57A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День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России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в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Фестивальном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парке;</w:t>
      </w:r>
    </w:p>
    <w:p w14:paraId="4D9F3B6D" w14:textId="1AB15FAF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День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памяти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скорби;</w:t>
      </w:r>
    </w:p>
    <w:p w14:paraId="70B7B570" w14:textId="4BC8D706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День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флага;</w:t>
      </w:r>
    </w:p>
    <w:p w14:paraId="52B878A8" w14:textId="3C11287C" w:rsidR="00CA05FD" w:rsidRPr="005E369B" w:rsidRDefault="005E369B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Семинар </w:t>
      </w:r>
      <w:r w:rsidR="00CA05FD" w:rsidRPr="005E369B">
        <w:rPr>
          <w:rFonts w:ascii="Times New Roman" w:hAnsi="Times New Roman" w:cs="Times New Roman"/>
          <w:sz w:val="28"/>
          <w:szCs w:val="28"/>
        </w:rPr>
        <w:t>«Основы общественного контроля за реализацией программы капитального ремонта».</w:t>
      </w:r>
    </w:p>
    <w:p w14:paraId="09F99F53" w14:textId="2EFB1EE4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Круглые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столы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общественными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советниками;</w:t>
      </w:r>
    </w:p>
    <w:p w14:paraId="4861E1E8" w14:textId="4B6CD9F5" w:rsidR="00CA05FD" w:rsidRPr="005E369B" w:rsidRDefault="00CA05FD" w:rsidP="005E369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9B">
        <w:rPr>
          <w:rFonts w:ascii="Times New Roman" w:hAnsi="Times New Roman" w:cs="Times New Roman"/>
          <w:sz w:val="28"/>
          <w:szCs w:val="28"/>
        </w:rPr>
        <w:t>Московский урбанистический</w:t>
      </w:r>
      <w:r w:rsidR="00920183" w:rsidRPr="005E369B">
        <w:rPr>
          <w:rFonts w:ascii="Times New Roman" w:hAnsi="Times New Roman" w:cs="Times New Roman"/>
          <w:sz w:val="28"/>
          <w:szCs w:val="28"/>
        </w:rPr>
        <w:t xml:space="preserve"> </w:t>
      </w:r>
      <w:r w:rsidRPr="005E369B">
        <w:rPr>
          <w:rFonts w:ascii="Times New Roman" w:hAnsi="Times New Roman" w:cs="Times New Roman"/>
          <w:sz w:val="28"/>
          <w:szCs w:val="28"/>
        </w:rPr>
        <w:t>форум</w:t>
      </w:r>
      <w:r w:rsidR="005E369B">
        <w:rPr>
          <w:rFonts w:ascii="Times New Roman" w:hAnsi="Times New Roman" w:cs="Times New Roman"/>
          <w:sz w:val="28"/>
          <w:szCs w:val="28"/>
        </w:rPr>
        <w:t>.</w:t>
      </w:r>
    </w:p>
    <w:p w14:paraId="29F25F1A" w14:textId="77777777" w:rsidR="005E369B" w:rsidRDefault="005E369B" w:rsidP="00CA05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225CC" w14:textId="4FE86A33" w:rsidR="0001347C" w:rsidRDefault="00CA05FD" w:rsidP="005E36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FD">
        <w:rPr>
          <w:rFonts w:ascii="Times New Roman" w:hAnsi="Times New Roman" w:cs="Times New Roman"/>
          <w:sz w:val="28"/>
          <w:szCs w:val="28"/>
        </w:rPr>
        <w:t>Отдельно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хочется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отметить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проведение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Дня Мещанского района,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который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 xml:space="preserve">в </w:t>
      </w:r>
      <w:r w:rsidR="005E369B">
        <w:rPr>
          <w:rFonts w:ascii="Times New Roman" w:hAnsi="Times New Roman" w:cs="Times New Roman"/>
          <w:sz w:val="28"/>
          <w:szCs w:val="28"/>
        </w:rPr>
        <w:t>2023</w:t>
      </w:r>
      <w:r w:rsidRPr="00CA05FD">
        <w:rPr>
          <w:rFonts w:ascii="Times New Roman" w:hAnsi="Times New Roman" w:cs="Times New Roman"/>
          <w:sz w:val="28"/>
          <w:szCs w:val="28"/>
        </w:rPr>
        <w:t xml:space="preserve"> году состоялся впервые. Это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получился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истинно семейный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праздник.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Считаю,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что данное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мероприятие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необходимо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проводить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на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постоянной</w:t>
      </w:r>
      <w:r w:rsidR="00920183">
        <w:rPr>
          <w:rFonts w:ascii="Times New Roman" w:hAnsi="Times New Roman" w:cs="Times New Roman"/>
          <w:sz w:val="28"/>
          <w:szCs w:val="28"/>
        </w:rPr>
        <w:t xml:space="preserve"> </w:t>
      </w:r>
      <w:r w:rsidRPr="00CA05FD">
        <w:rPr>
          <w:rFonts w:ascii="Times New Roman" w:hAnsi="Times New Roman" w:cs="Times New Roman"/>
          <w:sz w:val="28"/>
          <w:szCs w:val="28"/>
        </w:rPr>
        <w:t>основе.</w:t>
      </w:r>
    </w:p>
    <w:p w14:paraId="20376F5D" w14:textId="77777777" w:rsidR="00DC7AEF" w:rsidRPr="007F5750" w:rsidRDefault="00DC7AEF" w:rsidP="009979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EFEDF" w14:textId="77777777" w:rsidR="0074210B" w:rsidRDefault="0074210B" w:rsidP="005E369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46A68" w14:textId="75189A0F" w:rsidR="0074210B" w:rsidRPr="0074210B" w:rsidRDefault="0074210B" w:rsidP="0074210B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0B">
        <w:rPr>
          <w:rFonts w:ascii="Times New Roman" w:hAnsi="Times New Roman" w:cs="Times New Roman"/>
          <w:b/>
          <w:sz w:val="28"/>
          <w:szCs w:val="28"/>
        </w:rPr>
        <w:t>ЗАДАЧИ И ПЛАНЫ НА 2024 ГОД</w:t>
      </w:r>
    </w:p>
    <w:p w14:paraId="09B802ED" w14:textId="7ABBD396" w:rsidR="00DC7AEF" w:rsidRPr="007F5750" w:rsidRDefault="005E369B" w:rsidP="005E369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</w:t>
      </w:r>
      <w:r w:rsidR="007F5750" w:rsidRPr="007F5750">
        <w:rPr>
          <w:rFonts w:ascii="Times New Roman" w:hAnsi="Times New Roman" w:cs="Times New Roman"/>
          <w:sz w:val="28"/>
          <w:szCs w:val="28"/>
        </w:rPr>
        <w:t>риоритетными задачами на 202</w:t>
      </w:r>
      <w:r w:rsidR="00FD612A">
        <w:rPr>
          <w:rFonts w:ascii="Times New Roman" w:hAnsi="Times New Roman" w:cs="Times New Roman"/>
          <w:sz w:val="28"/>
          <w:szCs w:val="28"/>
        </w:rPr>
        <w:t>4</w:t>
      </w:r>
      <w:r w:rsidR="007F5750" w:rsidRPr="007F57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7F5750" w:rsidRPr="007F5750">
        <w:rPr>
          <w:rFonts w:ascii="Times New Roman" w:hAnsi="Times New Roman" w:cs="Times New Roman"/>
          <w:sz w:val="28"/>
          <w:szCs w:val="28"/>
        </w:rPr>
        <w:t>:</w:t>
      </w:r>
    </w:p>
    <w:p w14:paraId="369C818B" w14:textId="7BB955D8" w:rsidR="007F5750" w:rsidRPr="007F5750" w:rsidRDefault="007F5750" w:rsidP="0099794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5750">
        <w:rPr>
          <w:rFonts w:ascii="Times New Roman" w:hAnsi="Times New Roman" w:cs="Times New Roman"/>
          <w:sz w:val="28"/>
          <w:szCs w:val="28"/>
        </w:rPr>
        <w:t>овышение роли органов местного самоуправления в социально-экономическом развитии муниципального округа</w:t>
      </w:r>
      <w:r w:rsidR="00FD612A">
        <w:rPr>
          <w:rFonts w:ascii="Times New Roman" w:hAnsi="Times New Roman" w:cs="Times New Roman"/>
          <w:sz w:val="28"/>
          <w:szCs w:val="28"/>
        </w:rPr>
        <w:t>;</w:t>
      </w:r>
    </w:p>
    <w:p w14:paraId="465B8FFB" w14:textId="77777777" w:rsidR="00044DA7" w:rsidRDefault="007F5750" w:rsidP="0099794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5750">
        <w:rPr>
          <w:rFonts w:ascii="Times New Roman" w:hAnsi="Times New Roman" w:cs="Times New Roman"/>
          <w:sz w:val="28"/>
          <w:szCs w:val="28"/>
        </w:rPr>
        <w:t>ктивн</w:t>
      </w:r>
      <w:r w:rsidR="005E369B">
        <w:rPr>
          <w:rFonts w:ascii="Times New Roman" w:hAnsi="Times New Roman" w:cs="Times New Roman"/>
          <w:sz w:val="28"/>
          <w:szCs w:val="28"/>
        </w:rPr>
        <w:t>ую</w:t>
      </w:r>
      <w:r w:rsidRPr="007F575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E369B">
        <w:rPr>
          <w:rFonts w:ascii="Times New Roman" w:hAnsi="Times New Roman" w:cs="Times New Roman"/>
          <w:sz w:val="28"/>
          <w:szCs w:val="28"/>
        </w:rPr>
        <w:t>у</w:t>
      </w:r>
      <w:r w:rsidRPr="007F5750">
        <w:rPr>
          <w:rFonts w:ascii="Times New Roman" w:hAnsi="Times New Roman" w:cs="Times New Roman"/>
          <w:sz w:val="28"/>
          <w:szCs w:val="28"/>
        </w:rPr>
        <w:t xml:space="preserve"> конструктивных предложений депутатов при разработ</w:t>
      </w:r>
      <w:r w:rsidR="00044DA7">
        <w:rPr>
          <w:rFonts w:ascii="Times New Roman" w:hAnsi="Times New Roman" w:cs="Times New Roman"/>
          <w:sz w:val="28"/>
          <w:szCs w:val="28"/>
        </w:rPr>
        <w:t>ке перспективных планов района;</w:t>
      </w:r>
    </w:p>
    <w:p w14:paraId="69ADFCE7" w14:textId="3F6FDC52" w:rsidR="007F5750" w:rsidRDefault="007F5750" w:rsidP="0099794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5750">
        <w:rPr>
          <w:rFonts w:ascii="Times New Roman" w:hAnsi="Times New Roman" w:cs="Times New Roman"/>
          <w:sz w:val="28"/>
          <w:szCs w:val="28"/>
        </w:rPr>
        <w:t>овышение открытости и информационной доступности деятельности органов местного самоуправления</w:t>
      </w:r>
      <w:r w:rsidR="00960980">
        <w:rPr>
          <w:rFonts w:ascii="Times New Roman" w:hAnsi="Times New Roman" w:cs="Times New Roman"/>
          <w:sz w:val="28"/>
          <w:szCs w:val="28"/>
        </w:rPr>
        <w:t>.</w:t>
      </w:r>
    </w:p>
    <w:p w14:paraId="5435AACE" w14:textId="4EF56E4A" w:rsidR="007F5750" w:rsidRDefault="007F5750" w:rsidP="0099794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75D2A" w14:textId="37BD906B" w:rsidR="00AD4C66" w:rsidRDefault="005E369B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AD4C66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D32CD">
        <w:rPr>
          <w:rFonts w:ascii="Times New Roman" w:hAnsi="Times New Roman" w:cs="Times New Roman"/>
          <w:sz w:val="28"/>
          <w:szCs w:val="28"/>
        </w:rPr>
        <w:t>хоч</w:t>
      </w:r>
      <w:r w:rsidR="0072507A">
        <w:rPr>
          <w:rFonts w:ascii="Times New Roman" w:hAnsi="Times New Roman" w:cs="Times New Roman"/>
          <w:sz w:val="28"/>
          <w:szCs w:val="28"/>
        </w:rPr>
        <w:t>у</w:t>
      </w:r>
      <w:r w:rsidR="008D32CD">
        <w:rPr>
          <w:rFonts w:ascii="Times New Roman" w:hAnsi="Times New Roman" w:cs="Times New Roman"/>
          <w:sz w:val="28"/>
          <w:szCs w:val="28"/>
        </w:rPr>
        <w:t xml:space="preserve"> отметить, что в последнее время</w:t>
      </w:r>
      <w:r w:rsidR="00AD4C66" w:rsidRPr="00970650">
        <w:rPr>
          <w:rFonts w:ascii="Times New Roman" w:hAnsi="Times New Roman" w:cs="Times New Roman"/>
          <w:sz w:val="28"/>
          <w:szCs w:val="28"/>
        </w:rPr>
        <w:t xml:space="preserve"> продолжаются позитивные изменения в области местного самоуправления в городе Москве, направленные</w:t>
      </w:r>
      <w:r w:rsidR="00044DA7">
        <w:rPr>
          <w:rFonts w:ascii="Times New Roman" w:hAnsi="Times New Roman" w:cs="Times New Roman"/>
          <w:sz w:val="28"/>
          <w:szCs w:val="28"/>
        </w:rPr>
        <w:t>,</w:t>
      </w:r>
      <w:r w:rsidR="00AD4C66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044DA7" w:rsidRPr="00970650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AD4C66" w:rsidRPr="00970650">
        <w:rPr>
          <w:rFonts w:ascii="Times New Roman" w:hAnsi="Times New Roman" w:cs="Times New Roman"/>
          <w:sz w:val="28"/>
          <w:szCs w:val="28"/>
        </w:rPr>
        <w:t xml:space="preserve">на повышение роли и значимости местных депутатов. Практически все значимые решения на местах сейчас принимаются при условии </w:t>
      </w:r>
      <w:r w:rsidR="00603BD9" w:rsidRPr="0097065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AD4C66" w:rsidRPr="00970650">
        <w:rPr>
          <w:rFonts w:ascii="Times New Roman" w:hAnsi="Times New Roman" w:cs="Times New Roman"/>
          <w:sz w:val="28"/>
          <w:szCs w:val="28"/>
        </w:rPr>
        <w:t>согласования с депутатами, которые тесно взаимодействуют со своими избирателями</w:t>
      </w:r>
      <w:r w:rsidR="00044DA7">
        <w:rPr>
          <w:rFonts w:ascii="Times New Roman" w:hAnsi="Times New Roman" w:cs="Times New Roman"/>
          <w:sz w:val="28"/>
          <w:szCs w:val="28"/>
        </w:rPr>
        <w:t xml:space="preserve"> — </w:t>
      </w:r>
      <w:r w:rsidR="00AD4C66" w:rsidRPr="00970650">
        <w:rPr>
          <w:rFonts w:ascii="Times New Roman" w:hAnsi="Times New Roman" w:cs="Times New Roman"/>
          <w:sz w:val="28"/>
          <w:szCs w:val="28"/>
        </w:rPr>
        <w:t xml:space="preserve">жителями района </w:t>
      </w:r>
      <w:r w:rsidR="00044DA7">
        <w:rPr>
          <w:rFonts w:ascii="Times New Roman" w:hAnsi="Times New Roman" w:cs="Times New Roman"/>
          <w:sz w:val="28"/>
          <w:szCs w:val="28"/>
        </w:rPr>
        <w:t xml:space="preserve">— </w:t>
      </w:r>
      <w:r w:rsidR="00AD4C66" w:rsidRPr="00970650">
        <w:rPr>
          <w:rFonts w:ascii="Times New Roman" w:hAnsi="Times New Roman" w:cs="Times New Roman"/>
          <w:sz w:val="28"/>
          <w:szCs w:val="28"/>
        </w:rPr>
        <w:t>и всегда учитывают их мнение.</w:t>
      </w:r>
    </w:p>
    <w:p w14:paraId="1F8D4601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16918" w14:textId="54A4E2AC" w:rsidR="004E2C0E" w:rsidRDefault="0021591E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Благодарю</w:t>
      </w:r>
      <w:r w:rsidR="00E21C09" w:rsidRPr="0097065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21C09" w:rsidRPr="00970650">
        <w:rPr>
          <w:rFonts w:ascii="Times New Roman" w:hAnsi="Times New Roman" w:cs="Times New Roman"/>
          <w:sz w:val="28"/>
          <w:szCs w:val="28"/>
        </w:rPr>
        <w:t>, управу Мещанского района</w:t>
      </w:r>
      <w:r>
        <w:rPr>
          <w:rFonts w:ascii="Times New Roman" w:hAnsi="Times New Roman" w:cs="Times New Roman"/>
          <w:sz w:val="28"/>
          <w:szCs w:val="28"/>
        </w:rPr>
        <w:t>, сотрудников администрации МО Мещанский, общественные организации, в том числе Совет ветеранов</w:t>
      </w:r>
      <w:r w:rsidR="005E36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сотрудничество</w:t>
      </w:r>
      <w:r w:rsidR="00671926">
        <w:rPr>
          <w:rFonts w:ascii="Times New Roman" w:hAnsi="Times New Roman" w:cs="Times New Roman"/>
          <w:sz w:val="28"/>
          <w:szCs w:val="28"/>
        </w:rPr>
        <w:t xml:space="preserve"> и стремление в решении новых задач и разрешении наших общих проблем.</w:t>
      </w:r>
    </w:p>
    <w:p w14:paraId="09C35554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9C198" w14:textId="4E7C75F5" w:rsidR="00E21C09" w:rsidRDefault="00C26549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F156C1" w:rsidRPr="00970650">
        <w:rPr>
          <w:rFonts w:ascii="Times New Roman" w:hAnsi="Times New Roman" w:cs="Times New Roman"/>
          <w:sz w:val="28"/>
          <w:szCs w:val="28"/>
        </w:rPr>
        <w:t xml:space="preserve">неравнодушным 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жителям района за </w:t>
      </w:r>
      <w:r w:rsidR="00671926">
        <w:rPr>
          <w:rFonts w:ascii="Times New Roman" w:hAnsi="Times New Roman" w:cs="Times New Roman"/>
          <w:sz w:val="28"/>
          <w:szCs w:val="28"/>
        </w:rPr>
        <w:t>активное участие в жизни района, стремление сделать его лучше и красивее.</w:t>
      </w:r>
    </w:p>
    <w:p w14:paraId="25AD3D80" w14:textId="77777777" w:rsidR="00DC7AEF" w:rsidRPr="00970650" w:rsidRDefault="00DC7AEF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4B212" w14:textId="5D640F03" w:rsidR="00F156C1" w:rsidRPr="00970650" w:rsidRDefault="007F5750" w:rsidP="00997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 и в дальнейшем на </w:t>
      </w:r>
      <w:r w:rsidR="009979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ашу </w:t>
      </w:r>
      <w:r w:rsidR="00F95D4D" w:rsidRPr="00970650">
        <w:rPr>
          <w:rFonts w:ascii="Times New Roman" w:hAnsi="Times New Roman" w:cs="Times New Roman"/>
          <w:sz w:val="28"/>
          <w:szCs w:val="28"/>
        </w:rPr>
        <w:t>плодотворную</w:t>
      </w:r>
      <w:r w:rsidR="00671926">
        <w:rPr>
          <w:rFonts w:ascii="Times New Roman" w:hAnsi="Times New Roman" w:cs="Times New Roman"/>
          <w:sz w:val="28"/>
          <w:szCs w:val="28"/>
        </w:rPr>
        <w:t>, совместную</w:t>
      </w:r>
      <w:r w:rsidR="00F95D4D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671926">
        <w:rPr>
          <w:rFonts w:ascii="Times New Roman" w:hAnsi="Times New Roman" w:cs="Times New Roman"/>
          <w:sz w:val="28"/>
          <w:szCs w:val="28"/>
        </w:rPr>
        <w:t>работу</w:t>
      </w:r>
      <w:r w:rsidR="00F95D4D" w:rsidRPr="00970650">
        <w:rPr>
          <w:rFonts w:ascii="Times New Roman" w:hAnsi="Times New Roman" w:cs="Times New Roman"/>
          <w:sz w:val="28"/>
          <w:szCs w:val="28"/>
        </w:rPr>
        <w:t>!</w:t>
      </w:r>
    </w:p>
    <w:sectPr w:rsidR="00F156C1" w:rsidRPr="009706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A3EB" w14:textId="77777777" w:rsidR="00D01D78" w:rsidRDefault="00D01D78" w:rsidP="00157AEA">
      <w:pPr>
        <w:spacing w:after="0" w:line="240" w:lineRule="auto"/>
      </w:pPr>
      <w:r>
        <w:separator/>
      </w:r>
    </w:p>
  </w:endnote>
  <w:endnote w:type="continuationSeparator" w:id="0">
    <w:p w14:paraId="3CEA8141" w14:textId="77777777" w:rsidR="00D01D78" w:rsidRDefault="00D01D78" w:rsidP="001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246810"/>
      <w:docPartObj>
        <w:docPartGallery w:val="Page Numbers (Bottom of Page)"/>
        <w:docPartUnique/>
      </w:docPartObj>
    </w:sdtPr>
    <w:sdtEndPr/>
    <w:sdtContent>
      <w:p w14:paraId="3B4A3990" w14:textId="708140A7" w:rsidR="00E07849" w:rsidRDefault="00E078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27">
          <w:rPr>
            <w:noProof/>
          </w:rPr>
          <w:t>15</w:t>
        </w:r>
        <w:r>
          <w:fldChar w:fldCharType="end"/>
        </w:r>
      </w:p>
    </w:sdtContent>
  </w:sdt>
  <w:p w14:paraId="5E1DE152" w14:textId="77777777" w:rsidR="00E07849" w:rsidRDefault="00E07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84E7" w14:textId="77777777" w:rsidR="00D01D78" w:rsidRDefault="00D01D78" w:rsidP="00157AEA">
      <w:pPr>
        <w:spacing w:after="0" w:line="240" w:lineRule="auto"/>
      </w:pPr>
      <w:r>
        <w:separator/>
      </w:r>
    </w:p>
  </w:footnote>
  <w:footnote w:type="continuationSeparator" w:id="0">
    <w:p w14:paraId="4F291922" w14:textId="77777777" w:rsidR="00D01D78" w:rsidRDefault="00D01D78" w:rsidP="001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91E"/>
    <w:multiLevelType w:val="hybridMultilevel"/>
    <w:tmpl w:val="DAE079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43223A"/>
    <w:multiLevelType w:val="hybridMultilevel"/>
    <w:tmpl w:val="66067C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4401C"/>
    <w:multiLevelType w:val="hybridMultilevel"/>
    <w:tmpl w:val="8CCA9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E26C96"/>
    <w:multiLevelType w:val="hybridMultilevel"/>
    <w:tmpl w:val="C03C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68A8"/>
    <w:multiLevelType w:val="hybridMultilevel"/>
    <w:tmpl w:val="8582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4088A"/>
    <w:multiLevelType w:val="hybridMultilevel"/>
    <w:tmpl w:val="6B261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34C5A6E"/>
    <w:multiLevelType w:val="hybridMultilevel"/>
    <w:tmpl w:val="FD484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2C4F63"/>
    <w:multiLevelType w:val="hybridMultilevel"/>
    <w:tmpl w:val="7E724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6A03DB"/>
    <w:multiLevelType w:val="hybridMultilevel"/>
    <w:tmpl w:val="1DB6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A3F22"/>
    <w:multiLevelType w:val="hybridMultilevel"/>
    <w:tmpl w:val="66F42AB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8D75E34"/>
    <w:multiLevelType w:val="hybridMultilevel"/>
    <w:tmpl w:val="7EC25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BB0E63"/>
    <w:multiLevelType w:val="hybridMultilevel"/>
    <w:tmpl w:val="F9B88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EE81D8C"/>
    <w:multiLevelType w:val="hybridMultilevel"/>
    <w:tmpl w:val="84BC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77C2"/>
    <w:multiLevelType w:val="hybridMultilevel"/>
    <w:tmpl w:val="1E447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0955A2"/>
    <w:multiLevelType w:val="hybridMultilevel"/>
    <w:tmpl w:val="3D1CE08C"/>
    <w:lvl w:ilvl="0" w:tplc="413C0A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D734D3"/>
    <w:multiLevelType w:val="hybridMultilevel"/>
    <w:tmpl w:val="2CBEFD78"/>
    <w:lvl w:ilvl="0" w:tplc="59C08E00">
      <w:start w:val="4"/>
      <w:numFmt w:val="bullet"/>
      <w:lvlText w:val="•"/>
      <w:lvlJc w:val="left"/>
      <w:pPr>
        <w:ind w:left="1414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58946EC2"/>
    <w:multiLevelType w:val="multilevel"/>
    <w:tmpl w:val="58182A2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4AA29E0"/>
    <w:multiLevelType w:val="hybridMultilevel"/>
    <w:tmpl w:val="4E56B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4FD7"/>
    <w:multiLevelType w:val="hybridMultilevel"/>
    <w:tmpl w:val="73AC1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A77C11"/>
    <w:multiLevelType w:val="multilevel"/>
    <w:tmpl w:val="58182A2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FAB4A8E"/>
    <w:multiLevelType w:val="hybridMultilevel"/>
    <w:tmpl w:val="B680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773DF"/>
    <w:multiLevelType w:val="multilevel"/>
    <w:tmpl w:val="58182A2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151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21"/>
  </w:num>
  <w:num w:numId="7">
    <w:abstractNumId w:val="8"/>
  </w:num>
  <w:num w:numId="8">
    <w:abstractNumId w:val="9"/>
  </w:num>
  <w:num w:numId="9">
    <w:abstractNumId w:val="19"/>
  </w:num>
  <w:num w:numId="10">
    <w:abstractNumId w:val="16"/>
  </w:num>
  <w:num w:numId="11">
    <w:abstractNumId w:val="1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3"/>
    <w:rsid w:val="000018F2"/>
    <w:rsid w:val="00004F68"/>
    <w:rsid w:val="0001347C"/>
    <w:rsid w:val="000349D1"/>
    <w:rsid w:val="000364E3"/>
    <w:rsid w:val="00036A9F"/>
    <w:rsid w:val="000404AC"/>
    <w:rsid w:val="00041904"/>
    <w:rsid w:val="000430B7"/>
    <w:rsid w:val="00044DA7"/>
    <w:rsid w:val="000568F5"/>
    <w:rsid w:val="000578DF"/>
    <w:rsid w:val="00083A63"/>
    <w:rsid w:val="000858B3"/>
    <w:rsid w:val="000934EC"/>
    <w:rsid w:val="00097BE6"/>
    <w:rsid w:val="000A387D"/>
    <w:rsid w:val="000B4FE4"/>
    <w:rsid w:val="000C0DB5"/>
    <w:rsid w:val="000E44AA"/>
    <w:rsid w:val="00103C8C"/>
    <w:rsid w:val="00105A32"/>
    <w:rsid w:val="00120B69"/>
    <w:rsid w:val="00122AD0"/>
    <w:rsid w:val="001251D5"/>
    <w:rsid w:val="00132043"/>
    <w:rsid w:val="00137E0B"/>
    <w:rsid w:val="001423CD"/>
    <w:rsid w:val="00147887"/>
    <w:rsid w:val="00153EC5"/>
    <w:rsid w:val="00154092"/>
    <w:rsid w:val="0015424B"/>
    <w:rsid w:val="00157AEA"/>
    <w:rsid w:val="00164C7C"/>
    <w:rsid w:val="00166AA8"/>
    <w:rsid w:val="001675A0"/>
    <w:rsid w:val="001679C3"/>
    <w:rsid w:val="001712F6"/>
    <w:rsid w:val="0019785C"/>
    <w:rsid w:val="001A0948"/>
    <w:rsid w:val="001B2CE9"/>
    <w:rsid w:val="001B44DF"/>
    <w:rsid w:val="001B7743"/>
    <w:rsid w:val="001C0599"/>
    <w:rsid w:val="001C5549"/>
    <w:rsid w:val="001D0199"/>
    <w:rsid w:val="001D2A46"/>
    <w:rsid w:val="001D4CEB"/>
    <w:rsid w:val="001E5348"/>
    <w:rsid w:val="001F1508"/>
    <w:rsid w:val="002013B3"/>
    <w:rsid w:val="0020523C"/>
    <w:rsid w:val="00206806"/>
    <w:rsid w:val="0021591E"/>
    <w:rsid w:val="00240BB0"/>
    <w:rsid w:val="0025115E"/>
    <w:rsid w:val="00253E4A"/>
    <w:rsid w:val="002672DC"/>
    <w:rsid w:val="002677F0"/>
    <w:rsid w:val="00294965"/>
    <w:rsid w:val="00296CFE"/>
    <w:rsid w:val="002A04CD"/>
    <w:rsid w:val="002A06FC"/>
    <w:rsid w:val="002A4E2E"/>
    <w:rsid w:val="002A7CD2"/>
    <w:rsid w:val="002B7DE2"/>
    <w:rsid w:val="002B7E82"/>
    <w:rsid w:val="002C0D10"/>
    <w:rsid w:val="002C3B4C"/>
    <w:rsid w:val="002E1E4E"/>
    <w:rsid w:val="002E2D43"/>
    <w:rsid w:val="002E78D0"/>
    <w:rsid w:val="002F2AF3"/>
    <w:rsid w:val="002F6CAA"/>
    <w:rsid w:val="003027B3"/>
    <w:rsid w:val="00306C0B"/>
    <w:rsid w:val="00322180"/>
    <w:rsid w:val="0032603E"/>
    <w:rsid w:val="00330AB3"/>
    <w:rsid w:val="00360FFC"/>
    <w:rsid w:val="003659DF"/>
    <w:rsid w:val="003934E0"/>
    <w:rsid w:val="003A745C"/>
    <w:rsid w:val="003C47C3"/>
    <w:rsid w:val="003C5B2B"/>
    <w:rsid w:val="003D2CCC"/>
    <w:rsid w:val="003D3FA4"/>
    <w:rsid w:val="003D70BF"/>
    <w:rsid w:val="003E4BA2"/>
    <w:rsid w:val="003F15C4"/>
    <w:rsid w:val="003F7F44"/>
    <w:rsid w:val="00403127"/>
    <w:rsid w:val="004074C3"/>
    <w:rsid w:val="00411633"/>
    <w:rsid w:val="00424EB4"/>
    <w:rsid w:val="00426278"/>
    <w:rsid w:val="0043428D"/>
    <w:rsid w:val="00436E36"/>
    <w:rsid w:val="00450136"/>
    <w:rsid w:val="00450E16"/>
    <w:rsid w:val="00452730"/>
    <w:rsid w:val="0046149A"/>
    <w:rsid w:val="00481380"/>
    <w:rsid w:val="00490218"/>
    <w:rsid w:val="00491D72"/>
    <w:rsid w:val="00497B83"/>
    <w:rsid w:val="004B5AC7"/>
    <w:rsid w:val="004C1C49"/>
    <w:rsid w:val="004E2C0E"/>
    <w:rsid w:val="004F39C2"/>
    <w:rsid w:val="004F589F"/>
    <w:rsid w:val="00516EF1"/>
    <w:rsid w:val="005515D5"/>
    <w:rsid w:val="00557FB0"/>
    <w:rsid w:val="00570F60"/>
    <w:rsid w:val="005A36EA"/>
    <w:rsid w:val="005B7755"/>
    <w:rsid w:val="005C40D8"/>
    <w:rsid w:val="005D43BF"/>
    <w:rsid w:val="005E0E0B"/>
    <w:rsid w:val="005E369B"/>
    <w:rsid w:val="00603BD9"/>
    <w:rsid w:val="006103E6"/>
    <w:rsid w:val="006133F6"/>
    <w:rsid w:val="00613960"/>
    <w:rsid w:val="00621C42"/>
    <w:rsid w:val="00627052"/>
    <w:rsid w:val="0064177A"/>
    <w:rsid w:val="0064648F"/>
    <w:rsid w:val="006478D0"/>
    <w:rsid w:val="0065145A"/>
    <w:rsid w:val="0065612D"/>
    <w:rsid w:val="00657811"/>
    <w:rsid w:val="0066513A"/>
    <w:rsid w:val="00665AC0"/>
    <w:rsid w:val="00665B5C"/>
    <w:rsid w:val="006669CA"/>
    <w:rsid w:val="00671926"/>
    <w:rsid w:val="00672D52"/>
    <w:rsid w:val="00674052"/>
    <w:rsid w:val="00677824"/>
    <w:rsid w:val="006809F1"/>
    <w:rsid w:val="0069128D"/>
    <w:rsid w:val="006A4E7B"/>
    <w:rsid w:val="006B48CB"/>
    <w:rsid w:val="006D1948"/>
    <w:rsid w:val="006D46F9"/>
    <w:rsid w:val="007113A2"/>
    <w:rsid w:val="007114E8"/>
    <w:rsid w:val="00711DE5"/>
    <w:rsid w:val="00714C21"/>
    <w:rsid w:val="007240F8"/>
    <w:rsid w:val="0072507A"/>
    <w:rsid w:val="00725D8A"/>
    <w:rsid w:val="007345FD"/>
    <w:rsid w:val="007355A4"/>
    <w:rsid w:val="007370D1"/>
    <w:rsid w:val="0074210B"/>
    <w:rsid w:val="00744B91"/>
    <w:rsid w:val="00751E15"/>
    <w:rsid w:val="00755275"/>
    <w:rsid w:val="007761D6"/>
    <w:rsid w:val="007C1ECD"/>
    <w:rsid w:val="007C2E7E"/>
    <w:rsid w:val="007C745A"/>
    <w:rsid w:val="007F1B73"/>
    <w:rsid w:val="007F3E90"/>
    <w:rsid w:val="007F5750"/>
    <w:rsid w:val="00802A2E"/>
    <w:rsid w:val="00815860"/>
    <w:rsid w:val="0082311B"/>
    <w:rsid w:val="00832429"/>
    <w:rsid w:val="008402A3"/>
    <w:rsid w:val="00844F93"/>
    <w:rsid w:val="00851D4F"/>
    <w:rsid w:val="00857491"/>
    <w:rsid w:val="008608F9"/>
    <w:rsid w:val="00867A15"/>
    <w:rsid w:val="00877C53"/>
    <w:rsid w:val="008818C1"/>
    <w:rsid w:val="00881E39"/>
    <w:rsid w:val="008844E2"/>
    <w:rsid w:val="00887047"/>
    <w:rsid w:val="008A0858"/>
    <w:rsid w:val="008A6AE3"/>
    <w:rsid w:val="008B1B9D"/>
    <w:rsid w:val="008B4C8F"/>
    <w:rsid w:val="008D1C72"/>
    <w:rsid w:val="008D32CD"/>
    <w:rsid w:val="008D5DBA"/>
    <w:rsid w:val="008E3EA6"/>
    <w:rsid w:val="008F0F3B"/>
    <w:rsid w:val="008F57BA"/>
    <w:rsid w:val="008F7CD9"/>
    <w:rsid w:val="00904A0F"/>
    <w:rsid w:val="009111E1"/>
    <w:rsid w:val="00920183"/>
    <w:rsid w:val="0092027F"/>
    <w:rsid w:val="00932807"/>
    <w:rsid w:val="009350BD"/>
    <w:rsid w:val="00936B67"/>
    <w:rsid w:val="00944C50"/>
    <w:rsid w:val="00944CE0"/>
    <w:rsid w:val="00954E0B"/>
    <w:rsid w:val="00960980"/>
    <w:rsid w:val="00970650"/>
    <w:rsid w:val="00976368"/>
    <w:rsid w:val="009865B5"/>
    <w:rsid w:val="00992FA8"/>
    <w:rsid w:val="0099794A"/>
    <w:rsid w:val="009A1969"/>
    <w:rsid w:val="009A1E3C"/>
    <w:rsid w:val="009B41B6"/>
    <w:rsid w:val="009B4416"/>
    <w:rsid w:val="009C15BD"/>
    <w:rsid w:val="009F3A5B"/>
    <w:rsid w:val="009F4E5D"/>
    <w:rsid w:val="00A04CAA"/>
    <w:rsid w:val="00A2153D"/>
    <w:rsid w:val="00A30DF9"/>
    <w:rsid w:val="00A320CC"/>
    <w:rsid w:val="00A818BB"/>
    <w:rsid w:val="00A90987"/>
    <w:rsid w:val="00A94A39"/>
    <w:rsid w:val="00AB19CD"/>
    <w:rsid w:val="00AC3165"/>
    <w:rsid w:val="00AC4097"/>
    <w:rsid w:val="00AC6061"/>
    <w:rsid w:val="00AD4C66"/>
    <w:rsid w:val="00B11666"/>
    <w:rsid w:val="00B1238C"/>
    <w:rsid w:val="00B32DAF"/>
    <w:rsid w:val="00B40B7D"/>
    <w:rsid w:val="00B602A7"/>
    <w:rsid w:val="00B60B72"/>
    <w:rsid w:val="00B95562"/>
    <w:rsid w:val="00B96873"/>
    <w:rsid w:val="00BA048F"/>
    <w:rsid w:val="00BA3B1A"/>
    <w:rsid w:val="00BD00C4"/>
    <w:rsid w:val="00BD1821"/>
    <w:rsid w:val="00BE790A"/>
    <w:rsid w:val="00BF134E"/>
    <w:rsid w:val="00C04B1E"/>
    <w:rsid w:val="00C255DA"/>
    <w:rsid w:val="00C26549"/>
    <w:rsid w:val="00C336D8"/>
    <w:rsid w:val="00C40063"/>
    <w:rsid w:val="00C47D6C"/>
    <w:rsid w:val="00C73634"/>
    <w:rsid w:val="00C85803"/>
    <w:rsid w:val="00C87371"/>
    <w:rsid w:val="00C91EF5"/>
    <w:rsid w:val="00CA0568"/>
    <w:rsid w:val="00CA05FD"/>
    <w:rsid w:val="00CA2C96"/>
    <w:rsid w:val="00CB2B8B"/>
    <w:rsid w:val="00CC3484"/>
    <w:rsid w:val="00CD089F"/>
    <w:rsid w:val="00CD1CF0"/>
    <w:rsid w:val="00CD28F2"/>
    <w:rsid w:val="00CD6C60"/>
    <w:rsid w:val="00CE2614"/>
    <w:rsid w:val="00CE77ED"/>
    <w:rsid w:val="00CF462B"/>
    <w:rsid w:val="00CF4D56"/>
    <w:rsid w:val="00D01D78"/>
    <w:rsid w:val="00D15BD5"/>
    <w:rsid w:val="00D17D8B"/>
    <w:rsid w:val="00D332C0"/>
    <w:rsid w:val="00D373C2"/>
    <w:rsid w:val="00D41287"/>
    <w:rsid w:val="00D445C2"/>
    <w:rsid w:val="00D46687"/>
    <w:rsid w:val="00D4711F"/>
    <w:rsid w:val="00D669FB"/>
    <w:rsid w:val="00D731BD"/>
    <w:rsid w:val="00D821DB"/>
    <w:rsid w:val="00D87610"/>
    <w:rsid w:val="00D935AB"/>
    <w:rsid w:val="00D94DF3"/>
    <w:rsid w:val="00D965BF"/>
    <w:rsid w:val="00D96944"/>
    <w:rsid w:val="00DA1E28"/>
    <w:rsid w:val="00DA66C8"/>
    <w:rsid w:val="00DC18A7"/>
    <w:rsid w:val="00DC42D8"/>
    <w:rsid w:val="00DC7AEF"/>
    <w:rsid w:val="00DD279A"/>
    <w:rsid w:val="00DF1D24"/>
    <w:rsid w:val="00DF76C2"/>
    <w:rsid w:val="00E014BF"/>
    <w:rsid w:val="00E02864"/>
    <w:rsid w:val="00E07849"/>
    <w:rsid w:val="00E14204"/>
    <w:rsid w:val="00E149DA"/>
    <w:rsid w:val="00E14EB4"/>
    <w:rsid w:val="00E200AC"/>
    <w:rsid w:val="00E21C09"/>
    <w:rsid w:val="00E33DB8"/>
    <w:rsid w:val="00E34983"/>
    <w:rsid w:val="00E73A10"/>
    <w:rsid w:val="00E7563F"/>
    <w:rsid w:val="00E86446"/>
    <w:rsid w:val="00E95D4D"/>
    <w:rsid w:val="00E97E05"/>
    <w:rsid w:val="00EA05C6"/>
    <w:rsid w:val="00EB086B"/>
    <w:rsid w:val="00EC5D0E"/>
    <w:rsid w:val="00ED30A3"/>
    <w:rsid w:val="00ED6753"/>
    <w:rsid w:val="00EF2D6C"/>
    <w:rsid w:val="00EF57B7"/>
    <w:rsid w:val="00F00F9E"/>
    <w:rsid w:val="00F10913"/>
    <w:rsid w:val="00F156C1"/>
    <w:rsid w:val="00F15AF5"/>
    <w:rsid w:val="00F32382"/>
    <w:rsid w:val="00F42283"/>
    <w:rsid w:val="00F42CEB"/>
    <w:rsid w:val="00F430FA"/>
    <w:rsid w:val="00F757FF"/>
    <w:rsid w:val="00F9321C"/>
    <w:rsid w:val="00F95D4D"/>
    <w:rsid w:val="00FA4F9E"/>
    <w:rsid w:val="00FD0076"/>
    <w:rsid w:val="00FD612A"/>
    <w:rsid w:val="00FE0D66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B25"/>
  <w15:docId w15:val="{A4CD2F99-A6C2-4971-B444-A7DD180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36"/>
    <w:pPr>
      <w:ind w:left="720"/>
      <w:contextualSpacing/>
    </w:pPr>
  </w:style>
  <w:style w:type="paragraph" w:customStyle="1" w:styleId="Default">
    <w:name w:val="Default"/>
    <w:rsid w:val="0064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109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AEA"/>
  </w:style>
  <w:style w:type="paragraph" w:styleId="a9">
    <w:name w:val="footer"/>
    <w:basedOn w:val="a"/>
    <w:link w:val="aa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1B1A-B307-482F-9C2F-5C87C869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</cp:revision>
  <cp:lastPrinted>2024-03-06T12:32:00Z</cp:lastPrinted>
  <dcterms:created xsi:type="dcterms:W3CDTF">2024-03-06T12:57:00Z</dcterms:created>
  <dcterms:modified xsi:type="dcterms:W3CDTF">2024-04-08T14:13:00Z</dcterms:modified>
</cp:coreProperties>
</file>